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EC" w:rsidRDefault="00F132EC">
      <w:pPr>
        <w:spacing w:after="0" w:line="240" w:lineRule="auto"/>
        <w:jc w:val="center"/>
        <w:rPr>
          <w:rFonts w:ascii="Times New Roman" w:eastAsia="Times New Roman" w:hAnsi="Times New Roman" w:cs="Times New Roman"/>
          <w:color w:val="000000"/>
          <w:sz w:val="24"/>
        </w:rPr>
      </w:pPr>
      <w:bookmarkStart w:id="0" w:name="_GoBack"/>
      <w:bookmarkEnd w:id="0"/>
    </w:p>
    <w:p w:rsidR="00F132EC" w:rsidRDefault="00D74553">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ДОМ ЗА СМЕШТАЈ ДУШЕВНО ОБОЛЕЛИХ ЛИЦА</w:t>
      </w:r>
    </w:p>
    <w:p w:rsidR="00F132EC" w:rsidRDefault="00D74553">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,,СВЕТИ ВАСИЛИЈЕ ОСТРОШКИ ЧУДОТВОРАЦ''</w:t>
      </w:r>
    </w:p>
    <w:p w:rsidR="00F132EC" w:rsidRDefault="00D74553">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НОВИ БЕЧЕЈ</w:t>
      </w:r>
    </w:p>
    <w:p w:rsidR="00F132EC" w:rsidRDefault="00F132EC">
      <w:pPr>
        <w:spacing w:after="0" w:line="240" w:lineRule="auto"/>
        <w:jc w:val="center"/>
        <w:rPr>
          <w:rFonts w:ascii="Times New Roman" w:eastAsia="Times New Roman" w:hAnsi="Times New Roman" w:cs="Times New Roman"/>
          <w:color w:val="000000"/>
          <w:sz w:val="32"/>
        </w:rPr>
      </w:pPr>
    </w:p>
    <w:p w:rsidR="00F132EC" w:rsidRDefault="00F132EC">
      <w:pPr>
        <w:spacing w:after="0" w:line="240" w:lineRule="auto"/>
        <w:jc w:val="center"/>
        <w:rPr>
          <w:rFonts w:ascii="Times New Roman" w:eastAsia="Times New Roman" w:hAnsi="Times New Roman" w:cs="Times New Roman"/>
          <w:color w:val="000000"/>
          <w:sz w:val="32"/>
        </w:rPr>
      </w:pPr>
    </w:p>
    <w:p w:rsidR="00F132EC" w:rsidRDefault="00F132EC">
      <w:pPr>
        <w:spacing w:after="0" w:line="240" w:lineRule="auto"/>
        <w:jc w:val="center"/>
        <w:rPr>
          <w:rFonts w:ascii="Times New Roman" w:eastAsia="Times New Roman" w:hAnsi="Times New Roman" w:cs="Times New Roman"/>
          <w:color w:val="000000"/>
          <w:sz w:val="32"/>
        </w:rPr>
      </w:pPr>
    </w:p>
    <w:p w:rsidR="00F132EC" w:rsidRDefault="00F132EC">
      <w:pPr>
        <w:spacing w:after="0" w:line="240" w:lineRule="auto"/>
        <w:jc w:val="center"/>
        <w:rPr>
          <w:rFonts w:ascii="Times New Roman" w:eastAsia="Times New Roman" w:hAnsi="Times New Roman" w:cs="Times New Roman"/>
          <w:color w:val="000000"/>
          <w:sz w:val="32"/>
        </w:rPr>
      </w:pPr>
    </w:p>
    <w:p w:rsidR="00F132EC" w:rsidRDefault="00F132EC">
      <w:pPr>
        <w:spacing w:after="0" w:line="240" w:lineRule="auto"/>
        <w:jc w:val="center"/>
        <w:rPr>
          <w:rFonts w:ascii="Times New Roman" w:eastAsia="Times New Roman" w:hAnsi="Times New Roman" w:cs="Times New Roman"/>
          <w:color w:val="000000"/>
          <w:sz w:val="32"/>
        </w:rPr>
      </w:pPr>
    </w:p>
    <w:p w:rsidR="00F132EC" w:rsidRDefault="00F132EC">
      <w:pPr>
        <w:spacing w:after="0" w:line="240" w:lineRule="auto"/>
        <w:jc w:val="center"/>
        <w:rPr>
          <w:rFonts w:ascii="Times New Roman" w:eastAsia="Times New Roman" w:hAnsi="Times New Roman" w:cs="Times New Roman"/>
          <w:color w:val="000000"/>
          <w:sz w:val="32"/>
        </w:rPr>
      </w:pPr>
    </w:p>
    <w:p w:rsidR="0080117C" w:rsidRDefault="0080117C" w:rsidP="0080117C">
      <w:pPr>
        <w:jc w:val="center"/>
        <w:rPr>
          <w:sz w:val="32"/>
          <w:szCs w:val="32"/>
        </w:rPr>
      </w:pPr>
    </w:p>
    <w:p w:rsidR="0080117C" w:rsidRPr="008441A4" w:rsidRDefault="0080117C" w:rsidP="0080117C">
      <w:pPr>
        <w:jc w:val="center"/>
        <w:rPr>
          <w:sz w:val="32"/>
          <w:szCs w:val="32"/>
        </w:rPr>
      </w:pPr>
    </w:p>
    <w:p w:rsidR="0080117C" w:rsidRPr="008441A4" w:rsidRDefault="0080117C" w:rsidP="0080117C">
      <w:pPr>
        <w:shd w:val="clear" w:color="auto" w:fill="C6D9F1"/>
        <w:jc w:val="center"/>
        <w:rPr>
          <w:sz w:val="32"/>
          <w:szCs w:val="32"/>
        </w:rPr>
      </w:pPr>
    </w:p>
    <w:p w:rsidR="0080117C" w:rsidRPr="00F8105A" w:rsidRDefault="0080117C" w:rsidP="0080117C">
      <w:pPr>
        <w:shd w:val="clear" w:color="auto" w:fill="C6D9F1"/>
        <w:jc w:val="center"/>
        <w:rPr>
          <w:rFonts w:ascii="Times New Roman" w:hAnsi="Times New Roman" w:cs="Times New Roman"/>
          <w:sz w:val="32"/>
          <w:szCs w:val="32"/>
        </w:rPr>
      </w:pPr>
      <w:r w:rsidRPr="00F8105A">
        <w:rPr>
          <w:rFonts w:ascii="Times New Roman" w:hAnsi="Times New Roman" w:cs="Times New Roman"/>
          <w:sz w:val="32"/>
          <w:szCs w:val="32"/>
        </w:rPr>
        <w:t>КОНКУРСНA ДОКУМЕНТАЦИЈA</w:t>
      </w:r>
    </w:p>
    <w:p w:rsidR="0080117C" w:rsidRPr="008441A4" w:rsidRDefault="0080117C" w:rsidP="0080117C">
      <w:pPr>
        <w:shd w:val="clear" w:color="auto" w:fill="C6D9F1"/>
        <w:jc w:val="center"/>
        <w:rPr>
          <w:sz w:val="32"/>
          <w:szCs w:val="32"/>
          <w:lang w:val="ru-RU"/>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ЗА ПРИКУПЉАЊЕ ПОНУДА ЗА ЈАВНУ НАБАВКУ ДОБРА </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НАБАВКА И УГРАДЊА КОТЛА НА БИОМАСУ</w:t>
      </w: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ОТВОРЕНИ ПОСТУПАК</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ЈАВНА НАБАВКА бр.05/2017</w:t>
      </w: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F132EC">
      <w:pPr>
        <w:spacing w:after="0" w:line="240" w:lineRule="auto"/>
        <w:jc w:val="center"/>
        <w:rPr>
          <w:rFonts w:ascii="Times New Roman" w:eastAsia="Times New Roman" w:hAnsi="Times New Roman" w:cs="Times New Roman"/>
          <w:color w:val="000000"/>
          <w:sz w:val="24"/>
        </w:rPr>
      </w:pPr>
    </w:p>
    <w:p w:rsidR="00F132EC" w:rsidRPr="00F8105A" w:rsidRDefault="00D74553" w:rsidP="00F8105A">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Нови Бечеј, април</w:t>
      </w:r>
      <w:r>
        <w:rPr>
          <w:rFonts w:ascii="Times New Roman" w:eastAsia="Times New Roman" w:hAnsi="Times New Roman" w:cs="Times New Roman"/>
          <w:i/>
          <w:color w:val="000000"/>
          <w:sz w:val="24"/>
        </w:rPr>
        <w:t xml:space="preserve"> </w:t>
      </w:r>
      <w:r>
        <w:rPr>
          <w:rFonts w:ascii="Times New Roman" w:eastAsia="Times New Roman" w:hAnsi="Times New Roman" w:cs="Times New Roman"/>
          <w:b/>
          <w:color w:val="000000"/>
          <w:sz w:val="24"/>
        </w:rPr>
        <w:t>2017. година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На основу чл. 32.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број.05/2017-1 од 10.04.2017.године и Решења о образовању комисије за јавну набавку број 01/2017-2 од 10.04.2017.године, припремљена је:</w:t>
      </w:r>
    </w:p>
    <w:p w:rsidR="00F132EC" w:rsidRDefault="00F132EC">
      <w:pPr>
        <w:spacing w:after="0" w:line="240" w:lineRule="auto"/>
        <w:ind w:firstLine="720"/>
        <w:jc w:val="both"/>
        <w:rPr>
          <w:rFonts w:ascii="Arial" w:eastAsia="Arial" w:hAnsi="Arial" w:cs="Arial"/>
          <w:color w:val="000000"/>
          <w:sz w:val="24"/>
        </w:rPr>
      </w:pPr>
    </w:p>
    <w:p w:rsidR="00F8105A" w:rsidRDefault="00F8105A" w:rsidP="00F8105A">
      <w:pPr>
        <w:ind w:firstLine="720"/>
        <w:jc w:val="both"/>
        <w:rPr>
          <w:rFonts w:ascii="Arial" w:eastAsia="TimesNewRomanPSMT" w:hAnsi="Arial" w:cs="Arial"/>
        </w:rPr>
      </w:pPr>
    </w:p>
    <w:p w:rsidR="00F8105A" w:rsidRDefault="00F8105A" w:rsidP="00F8105A">
      <w:pPr>
        <w:shd w:val="clear" w:color="auto" w:fill="C6D9F1"/>
        <w:spacing w:after="0"/>
        <w:jc w:val="center"/>
        <w:rPr>
          <w:rFonts w:ascii="Times New Roman" w:eastAsia="TimesNewRomanPS-BoldMT" w:hAnsi="Times New Roman" w:cs="Times New Roman"/>
          <w:b/>
          <w:bCs/>
          <w:sz w:val="24"/>
          <w:szCs w:val="24"/>
        </w:rPr>
      </w:pPr>
    </w:p>
    <w:p w:rsidR="00F8105A" w:rsidRPr="00F8105A" w:rsidRDefault="00F8105A" w:rsidP="00F8105A">
      <w:pPr>
        <w:shd w:val="clear" w:color="auto" w:fill="C6D9F1"/>
        <w:spacing w:after="0"/>
        <w:jc w:val="center"/>
        <w:rPr>
          <w:rFonts w:ascii="Times New Roman" w:eastAsia="TimesNewRomanPS-BoldMT" w:hAnsi="Times New Roman" w:cs="Times New Roman"/>
          <w:b/>
          <w:bCs/>
          <w:sz w:val="24"/>
          <w:szCs w:val="24"/>
          <w:lang w:val="ru-RU"/>
        </w:rPr>
      </w:pPr>
      <w:r w:rsidRPr="00F8105A">
        <w:rPr>
          <w:rFonts w:ascii="Times New Roman" w:eastAsia="TimesNewRomanPS-BoldMT" w:hAnsi="Times New Roman" w:cs="Times New Roman"/>
          <w:b/>
          <w:bCs/>
          <w:sz w:val="24"/>
          <w:szCs w:val="24"/>
        </w:rPr>
        <w:t>КОНКУРСНА ДОКУМЕНТАЦИЈА</w:t>
      </w:r>
    </w:p>
    <w:p w:rsidR="00F8105A" w:rsidRPr="00F8105A" w:rsidRDefault="00F8105A" w:rsidP="00F8105A">
      <w:pPr>
        <w:shd w:val="clear" w:color="auto" w:fill="C6D9F1"/>
        <w:spacing w:after="0"/>
        <w:jc w:val="center"/>
        <w:rPr>
          <w:rFonts w:ascii="Times New Roman" w:eastAsia="TimesNewRomanPS-BoldMT" w:hAnsi="Times New Roman" w:cs="Times New Roman"/>
          <w:b/>
          <w:bCs/>
          <w:sz w:val="24"/>
          <w:szCs w:val="24"/>
          <w:lang w:val="ru-RU"/>
        </w:rPr>
      </w:pPr>
      <w:r w:rsidRPr="00F8105A">
        <w:rPr>
          <w:rFonts w:ascii="Times New Roman" w:eastAsia="TimesNewRomanPS-BoldMT" w:hAnsi="Times New Roman" w:cs="Times New Roman"/>
          <w:b/>
          <w:bCs/>
          <w:sz w:val="24"/>
          <w:szCs w:val="24"/>
          <w:lang w:val="ru-RU"/>
        </w:rPr>
        <w:t>за прикупљање понуда за јавну набавку добра у отвореном поступку</w:t>
      </w:r>
    </w:p>
    <w:p w:rsidR="00F8105A" w:rsidRPr="00F8105A" w:rsidRDefault="00F8105A" w:rsidP="00F8105A">
      <w:pPr>
        <w:shd w:val="clear" w:color="auto" w:fill="C6D9F1"/>
        <w:spacing w:after="0"/>
        <w:jc w:val="center"/>
        <w:rPr>
          <w:rFonts w:ascii="Times New Roman" w:eastAsia="TimesNewRomanPS-BoldMT" w:hAnsi="Times New Roman" w:cs="Times New Roman"/>
          <w:b/>
          <w:bCs/>
          <w:sz w:val="24"/>
          <w:szCs w:val="24"/>
          <w:lang w:val="ru-RU"/>
        </w:rPr>
      </w:pPr>
      <w:r w:rsidRPr="00F8105A">
        <w:rPr>
          <w:rFonts w:ascii="Times New Roman" w:eastAsia="TimesNewRomanPS-BoldMT" w:hAnsi="Times New Roman" w:cs="Times New Roman"/>
          <w:b/>
          <w:bCs/>
          <w:sz w:val="24"/>
          <w:szCs w:val="24"/>
          <w:lang w:val="ru-RU"/>
        </w:rPr>
        <w:t>Набавка и уградња котла на биомасу</w:t>
      </w:r>
    </w:p>
    <w:p w:rsidR="00F8105A" w:rsidRPr="00F8105A" w:rsidRDefault="00F8105A" w:rsidP="00F8105A">
      <w:pPr>
        <w:shd w:val="clear" w:color="auto" w:fill="C6D9F1"/>
        <w:spacing w:after="0"/>
        <w:jc w:val="center"/>
        <w:rPr>
          <w:rFonts w:ascii="Times New Roman" w:eastAsia="TimesNewRomanPS-BoldMT" w:hAnsi="Times New Roman" w:cs="Times New Roman"/>
          <w:b/>
          <w:bCs/>
          <w:sz w:val="24"/>
          <w:szCs w:val="24"/>
        </w:rPr>
      </w:pPr>
      <w:r w:rsidRPr="00F8105A">
        <w:rPr>
          <w:rFonts w:ascii="Times New Roman" w:eastAsia="TimesNewRomanPS-BoldMT" w:hAnsi="Times New Roman" w:cs="Times New Roman"/>
          <w:b/>
          <w:bCs/>
          <w:sz w:val="24"/>
          <w:szCs w:val="24"/>
        </w:rPr>
        <w:t>ЈН бр.</w:t>
      </w:r>
      <w:r w:rsidRPr="00F8105A">
        <w:rPr>
          <w:rFonts w:ascii="Times New Roman" w:eastAsia="TimesNewRomanPS-BoldMT" w:hAnsi="Times New Roman" w:cs="Times New Roman"/>
          <w:b/>
          <w:bCs/>
          <w:sz w:val="24"/>
          <w:szCs w:val="24"/>
          <w:lang w:val="sr-Cyrl-CS"/>
        </w:rPr>
        <w:t>0</w:t>
      </w:r>
      <w:r w:rsidRPr="00F8105A">
        <w:rPr>
          <w:rFonts w:ascii="Times New Roman" w:eastAsia="TimesNewRomanPS-BoldMT" w:hAnsi="Times New Roman" w:cs="Times New Roman"/>
          <w:b/>
          <w:bCs/>
          <w:sz w:val="24"/>
          <w:szCs w:val="24"/>
          <w:lang w:val="sr-Cyrl-RS"/>
        </w:rPr>
        <w:t>5</w:t>
      </w:r>
      <w:r w:rsidRPr="00F8105A">
        <w:rPr>
          <w:rFonts w:ascii="Times New Roman" w:eastAsia="TimesNewRomanPS-BoldMT" w:hAnsi="Times New Roman" w:cs="Times New Roman"/>
          <w:b/>
          <w:bCs/>
          <w:sz w:val="24"/>
          <w:szCs w:val="24"/>
        </w:rPr>
        <w:t>/2017</w:t>
      </w:r>
    </w:p>
    <w:p w:rsidR="00F8105A" w:rsidRPr="00F8105A" w:rsidRDefault="00F8105A" w:rsidP="00F8105A">
      <w:pPr>
        <w:shd w:val="clear" w:color="auto" w:fill="C6D9F1"/>
        <w:spacing w:after="0"/>
        <w:jc w:val="center"/>
        <w:rPr>
          <w:rFonts w:ascii="Times New Roman" w:eastAsia="TimesNewRomanPS-BoldMT" w:hAnsi="Times New Roman" w:cs="Times New Roman"/>
          <w:b/>
          <w:bCs/>
          <w:sz w:val="24"/>
          <w:szCs w:val="24"/>
          <w:lang w:val="sr-Cyrl-RS"/>
        </w:rPr>
      </w:pPr>
    </w:p>
    <w:p w:rsidR="00F132EC" w:rsidRDefault="00F132EC">
      <w:pPr>
        <w:spacing w:after="0" w:line="240" w:lineRule="auto"/>
        <w:jc w:val="both"/>
        <w:rPr>
          <w:rFonts w:ascii="Arial" w:eastAsia="Arial" w:hAnsi="Arial" w:cs="Arial"/>
          <w:b/>
          <w:color w:val="FF0000"/>
          <w:sz w:val="24"/>
        </w:rPr>
      </w:pPr>
    </w:p>
    <w:p w:rsidR="00F132EC" w:rsidRDefault="00F132EC">
      <w:pPr>
        <w:spacing w:after="0" w:line="240" w:lineRule="auto"/>
        <w:jc w:val="both"/>
        <w:rPr>
          <w:rFonts w:ascii="Arial" w:eastAsia="Arial" w:hAnsi="Arial" w:cs="Arial"/>
          <w:b/>
          <w:color w:val="FF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Конкурсна документација садржи:</w:t>
      </w:r>
    </w:p>
    <w:p w:rsidR="00F132EC" w:rsidRDefault="00F132EC">
      <w:pPr>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1418"/>
        <w:gridCol w:w="6232"/>
        <w:gridCol w:w="1720"/>
      </w:tblGrid>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b/>
                <w:i/>
                <w:color w:val="000000"/>
                <w:sz w:val="24"/>
              </w:rPr>
              <w:t>Поглавље</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b/>
                <w:i/>
                <w:color w:val="000000"/>
                <w:sz w:val="24"/>
              </w:rPr>
              <w:t>Назив поглавља</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pPr>
              <w:spacing w:after="0" w:line="240" w:lineRule="auto"/>
              <w:jc w:val="center"/>
              <w:rPr>
                <w:rFonts w:ascii="Times New Roman" w:eastAsia="Times New Roman" w:hAnsi="Times New Roman" w:cs="Times New Roman"/>
                <w:b/>
                <w:i/>
                <w:color w:val="000000"/>
                <w:sz w:val="24"/>
                <w:lang w:val="sr-Cyrl-RS"/>
              </w:rPr>
            </w:pPr>
            <w:r>
              <w:rPr>
                <w:rFonts w:ascii="Times New Roman" w:eastAsia="Times New Roman" w:hAnsi="Times New Roman" w:cs="Times New Roman"/>
                <w:b/>
                <w:i/>
                <w:color w:val="000000"/>
                <w:sz w:val="24"/>
                <w:lang w:val="sr-Cyrl-RS"/>
              </w:rPr>
              <w:t>Страна</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sz w:val="24"/>
              </w:rPr>
              <w:t>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Општи подаци о јавној набавци</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3</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sz w:val="24"/>
              </w:rPr>
              <w:t>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Подаци о предмету јавне набавке</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3</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rPr>
                <w:rFonts w:ascii="Times New Roman" w:eastAsia="Times New Roman" w:hAnsi="Times New Roman" w:cs="Times New Roman"/>
                <w:sz w:val="24"/>
              </w:rPr>
            </w:pPr>
          </w:p>
          <w:p w:rsidR="002F68DE" w:rsidRDefault="002F68DE">
            <w:pPr>
              <w:spacing w:after="0" w:line="240" w:lineRule="auto"/>
              <w:jc w:val="center"/>
            </w:pPr>
            <w:r>
              <w:rPr>
                <w:rFonts w:ascii="Times New Roman" w:eastAsia="Times New Roman" w:hAnsi="Times New Roman" w:cs="Times New Roman"/>
                <w:sz w:val="24"/>
              </w:rPr>
              <w:t>III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Врста, карактеристике, квалитет, количина и опис добара, рок испоруке добара, евентуалне додатне услуге и сл</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4</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sz w:val="24"/>
              </w:rPr>
              <w:t>IV</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 xml:space="preserve">Техничка документација </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7</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rPr>
                <w:rFonts w:ascii="Times New Roman" w:eastAsia="Times New Roman" w:hAnsi="Times New Roman" w:cs="Times New Roman"/>
                <w:color w:val="000000"/>
                <w:sz w:val="24"/>
              </w:rPr>
            </w:pPr>
          </w:p>
          <w:p w:rsidR="002F68DE" w:rsidRDefault="002F68DE">
            <w:pPr>
              <w:spacing w:after="0" w:line="240" w:lineRule="auto"/>
              <w:jc w:val="center"/>
              <w:rPr>
                <w:rFonts w:ascii="Times New Roman" w:eastAsia="Times New Roman" w:hAnsi="Times New Roman" w:cs="Times New Roman"/>
                <w:color w:val="000000"/>
                <w:sz w:val="24"/>
              </w:rPr>
            </w:pPr>
          </w:p>
          <w:p w:rsidR="002F68DE" w:rsidRDefault="002F68DE">
            <w:pPr>
              <w:spacing w:after="0" w:line="240" w:lineRule="auto"/>
              <w:jc w:val="center"/>
            </w:pPr>
            <w:r>
              <w:rPr>
                <w:rFonts w:ascii="Times New Roman" w:eastAsia="Times New Roman" w:hAnsi="Times New Roman" w:cs="Times New Roman"/>
                <w:color w:val="000000"/>
                <w:sz w:val="24"/>
              </w:rPr>
              <w:t>V</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Услови за учешће у поступку јавне набавке из чл. 75. и 76. Закона и упутство како се доказује испуњеност тих услова</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7</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VI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Критеријум за доделу уговора и средсзва финансијског обезбеђења</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16</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VII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Образац понуде</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21</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VIII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Изјава подизвођача о учешћу у понуди понућача</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29</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rPr>
                <w:rFonts w:ascii="Times New Roman" w:eastAsia="Times New Roman" w:hAnsi="Times New Roman" w:cs="Times New Roman"/>
                <w:color w:val="000000"/>
                <w:sz w:val="24"/>
              </w:rPr>
            </w:pPr>
          </w:p>
          <w:p w:rsidR="002F68DE" w:rsidRDefault="002F68DE">
            <w:pPr>
              <w:spacing w:after="0" w:line="240" w:lineRule="auto"/>
              <w:jc w:val="center"/>
            </w:pPr>
            <w:r>
              <w:rPr>
                <w:rFonts w:ascii="Times New Roman" w:eastAsia="Times New Roman" w:hAnsi="Times New Roman" w:cs="Times New Roman"/>
                <w:color w:val="000000"/>
                <w:sz w:val="24"/>
              </w:rPr>
              <w:t>IX</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Споразум чланова групе понуђача о учешћу у заједничкој понуди</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30</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X</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Образац трошкова припреме понуде</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31</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XI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Образац изјаве о независној понуди</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32</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rPr>
                <w:rFonts w:ascii="Times New Roman" w:eastAsia="Times New Roman" w:hAnsi="Times New Roman" w:cs="Times New Roman"/>
                <w:color w:val="000000"/>
                <w:sz w:val="24"/>
              </w:rPr>
            </w:pPr>
          </w:p>
          <w:p w:rsidR="002F68DE" w:rsidRDefault="002F68DE">
            <w:pPr>
              <w:spacing w:after="0" w:line="240" w:lineRule="auto"/>
              <w:jc w:val="center"/>
            </w:pPr>
            <w:r>
              <w:rPr>
                <w:rFonts w:ascii="Times New Roman" w:eastAsia="Times New Roman" w:hAnsi="Times New Roman" w:cs="Times New Roman"/>
                <w:color w:val="000000"/>
                <w:sz w:val="24"/>
              </w:rPr>
              <w:t>XII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sz w:val="24"/>
              </w:rPr>
              <w:t xml:space="preserve">Образац изјаве о испуњавању услова из члана 75. став 2. Закона </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33</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XIII</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Модел уговора</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34</w:t>
            </w:r>
          </w:p>
        </w:tc>
      </w:tr>
      <w:tr w:rsidR="002F68DE" w:rsidTr="002F68DE">
        <w:trPr>
          <w:trHeight w:val="1"/>
        </w:trPr>
        <w:tc>
          <w:tcPr>
            <w:tcW w:w="141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center"/>
            </w:pPr>
            <w:r>
              <w:rPr>
                <w:rFonts w:ascii="Times New Roman" w:eastAsia="Times New Roman" w:hAnsi="Times New Roman" w:cs="Times New Roman"/>
                <w:color w:val="000000"/>
                <w:sz w:val="24"/>
              </w:rPr>
              <w:t>XI</w:t>
            </w:r>
            <w:r>
              <w:rPr>
                <w:rFonts w:ascii="Times New Roman" w:eastAsia="Times New Roman" w:hAnsi="Times New Roman" w:cs="Times New Roman"/>
                <w:sz w:val="24"/>
              </w:rPr>
              <w:t>V</w:t>
            </w:r>
          </w:p>
        </w:tc>
        <w:tc>
          <w:tcPr>
            <w:tcW w:w="62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F68DE" w:rsidRDefault="002F68DE">
            <w:pPr>
              <w:spacing w:after="0" w:line="240" w:lineRule="auto"/>
              <w:jc w:val="both"/>
            </w:pPr>
            <w:r>
              <w:rPr>
                <w:rFonts w:ascii="Times New Roman" w:eastAsia="Times New Roman" w:hAnsi="Times New Roman" w:cs="Times New Roman"/>
                <w:color w:val="000000"/>
                <w:sz w:val="24"/>
              </w:rPr>
              <w:t>Упутство понуђачима како да сачине понуду</w:t>
            </w:r>
          </w:p>
        </w:tc>
        <w:tc>
          <w:tcPr>
            <w:tcW w:w="1720" w:type="dxa"/>
            <w:tcBorders>
              <w:top w:val="single" w:sz="4" w:space="0" w:color="000000"/>
              <w:left w:val="single" w:sz="4" w:space="0" w:color="000000"/>
              <w:bottom w:val="single" w:sz="4" w:space="0" w:color="000000"/>
              <w:right w:val="single" w:sz="0" w:space="0" w:color="000000"/>
            </w:tcBorders>
          </w:tcPr>
          <w:p w:rsidR="002F68DE" w:rsidRPr="002F68DE" w:rsidRDefault="002F68DE" w:rsidP="002F68DE">
            <w:pPr>
              <w:spacing w:after="0" w:line="240" w:lineRule="auto"/>
              <w:jc w:val="center"/>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39</w:t>
            </w:r>
          </w:p>
        </w:tc>
      </w:tr>
    </w:tbl>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jc w:val="both"/>
        <w:rPr>
          <w:rFonts w:ascii="Arial" w:eastAsia="Arial" w:hAnsi="Arial" w:cs="Arial"/>
          <w:color w:val="000000"/>
          <w:sz w:val="24"/>
        </w:rPr>
      </w:pPr>
    </w:p>
    <w:p w:rsidR="00F8105A" w:rsidRDefault="00F8105A" w:rsidP="00F8105A">
      <w:pPr>
        <w:pStyle w:val="Normal1"/>
      </w:pPr>
    </w:p>
    <w:p w:rsidR="00F8105A" w:rsidRPr="00F8105A" w:rsidRDefault="00F8105A" w:rsidP="00F8105A">
      <w:pPr>
        <w:shd w:val="clear" w:color="auto" w:fill="C6D9F1"/>
        <w:jc w:val="center"/>
        <w:rPr>
          <w:rFonts w:ascii="Times New Roman" w:hAnsi="Times New Roman" w:cs="Times New Roman"/>
          <w:b/>
          <w:bCs/>
          <w:iCs/>
          <w:sz w:val="28"/>
          <w:szCs w:val="28"/>
        </w:rPr>
      </w:pPr>
      <w:r w:rsidRPr="00F8105A">
        <w:rPr>
          <w:rFonts w:ascii="Times New Roman" w:hAnsi="Times New Roman" w:cs="Times New Roman"/>
          <w:b/>
          <w:bCs/>
          <w:iCs/>
          <w:sz w:val="28"/>
          <w:szCs w:val="28"/>
        </w:rPr>
        <w:t>I</w:t>
      </w:r>
      <w:r w:rsidRPr="00F8105A">
        <w:rPr>
          <w:rFonts w:ascii="Times New Roman" w:hAnsi="Times New Roman" w:cs="Times New Roman"/>
          <w:b/>
          <w:bCs/>
          <w:iCs/>
          <w:sz w:val="28"/>
          <w:szCs w:val="28"/>
          <w:lang w:val="ru-RU"/>
        </w:rPr>
        <w:t xml:space="preserve">   </w:t>
      </w:r>
      <w:r w:rsidRPr="00F8105A">
        <w:rPr>
          <w:rFonts w:ascii="Times New Roman" w:hAnsi="Times New Roman" w:cs="Times New Roman"/>
          <w:b/>
          <w:bCs/>
          <w:iCs/>
          <w:sz w:val="28"/>
          <w:szCs w:val="28"/>
        </w:rPr>
        <w:t xml:space="preserve">ОПШТИ ПОДАЦИ О ЈАВНОЈ НАБАВЦИ </w:t>
      </w:r>
    </w:p>
    <w:p w:rsidR="00F8105A" w:rsidRDefault="00F8105A">
      <w:pPr>
        <w:spacing w:after="0" w:line="240" w:lineRule="auto"/>
        <w:jc w:val="both"/>
        <w:rPr>
          <w:rFonts w:ascii="Arial" w:eastAsia="Arial" w:hAnsi="Arial" w:cs="Arial"/>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Подаци о наручиоцу</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Назив наручиоца:</w:t>
      </w:r>
      <w:r>
        <w:rPr>
          <w:rFonts w:ascii="Times New Roman" w:eastAsia="Times New Roman" w:hAnsi="Times New Roman" w:cs="Times New Roman"/>
          <w:color w:val="000000"/>
          <w:sz w:val="24"/>
        </w:rPr>
        <w:t xml:space="preserve"> ДОМ ЗА СМЕШТАЈ ДУШЕВНО ОБОЛЕЛИХ ЛИЦА «СВЕТИ ВАСИЛИЈЕ ОСТРОШКИ ЧУДОТВОРАЦ» НОВИ БЕЧЕЈ</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Адреса</w:t>
      </w: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Нови Бечеј, Маршала Тита 77</w:t>
      </w:r>
      <w:r>
        <w:rPr>
          <w:rFonts w:ascii="Times New Roman" w:eastAsia="Times New Roman" w:hAnsi="Times New Roman" w:cs="Times New Roman"/>
          <w:i/>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Шифра делатности: </w:t>
      </w:r>
      <w:r>
        <w:rPr>
          <w:rFonts w:ascii="Times New Roman" w:eastAsia="Times New Roman" w:hAnsi="Times New Roman" w:cs="Times New Roman"/>
          <w:color w:val="000000"/>
          <w:sz w:val="24"/>
        </w:rPr>
        <w:t>8720</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Матични број: </w:t>
      </w:r>
      <w:r>
        <w:rPr>
          <w:rFonts w:ascii="Times New Roman" w:eastAsia="Times New Roman" w:hAnsi="Times New Roman" w:cs="Times New Roman"/>
          <w:color w:val="000000"/>
          <w:sz w:val="24"/>
        </w:rPr>
        <w:t>08020353</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ПИБ:</w:t>
      </w:r>
      <w:r>
        <w:rPr>
          <w:rFonts w:ascii="Times New Roman" w:eastAsia="Times New Roman" w:hAnsi="Times New Roman" w:cs="Times New Roman"/>
          <w:color w:val="000000"/>
          <w:sz w:val="24"/>
        </w:rPr>
        <w:t>101430991</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 Врста поступка јавне набавке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Предметна јавна набавка се спроводи у отвореном поступку, у складу са Законом и подзаконским актима којима се уређују јавне набавке.</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 Предмет јавне набавке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 јавне набавке бр. 05/2017</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су добра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Набавка и уградња котла на биомасу</w:t>
      </w:r>
      <w:r>
        <w:rPr>
          <w:rFonts w:ascii="Times New Roman" w:eastAsia="Times New Roman" w:hAnsi="Times New Roman" w:cs="Times New Roman"/>
          <w:i/>
          <w:color w:val="000000"/>
          <w:sz w:val="24"/>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 Циљ поступка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Поступак јавне набавке се спроводи ради закључења уговора о јавној набавци.</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5. Напомена уколико је у питању резервисана јавна набавка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 спроводи се резервисана јавна набавка.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6. Контакт (лице или служба): </w:t>
      </w:r>
      <w:r>
        <w:rPr>
          <w:rFonts w:ascii="Times New Roman" w:eastAsia="Times New Roman" w:hAnsi="Times New Roman" w:cs="Times New Roman"/>
          <w:color w:val="000000"/>
          <w:sz w:val="24"/>
        </w:rPr>
        <w:t>Ивана Цвејин, дипл.правник</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Факс: 023/773-020</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Е-mail адреса: </w:t>
      </w:r>
      <w:hyperlink r:id="rId8">
        <w:r>
          <w:rPr>
            <w:rFonts w:ascii="Times New Roman" w:eastAsia="Times New Roman" w:hAnsi="Times New Roman" w:cs="Times New Roman"/>
            <w:color w:val="0000FF"/>
            <w:sz w:val="24"/>
            <w:u w:val="single"/>
          </w:rPr>
          <w:t>gcnb@mts.rs</w:t>
        </w:r>
      </w:hyperlink>
      <w:r>
        <w:rPr>
          <w:rFonts w:ascii="Times New Roman" w:eastAsia="Times New Roman" w:hAnsi="Times New Roman" w:cs="Times New Roman"/>
          <w:color w:val="000000"/>
          <w:sz w:val="24"/>
        </w:rPr>
        <w:t xml:space="preserve">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8105A" w:rsidRDefault="00F8105A" w:rsidP="00F8105A">
      <w:pPr>
        <w:pStyle w:val="Normal1"/>
        <w:jc w:val="both"/>
      </w:pPr>
    </w:p>
    <w:p w:rsidR="00F8105A" w:rsidRPr="00F8105A" w:rsidRDefault="00F8105A" w:rsidP="00F8105A">
      <w:pPr>
        <w:shd w:val="clear" w:color="auto" w:fill="C6D9F1"/>
        <w:jc w:val="center"/>
        <w:rPr>
          <w:rFonts w:ascii="Times New Roman" w:hAnsi="Times New Roman" w:cs="Times New Roman"/>
          <w:b/>
          <w:bCs/>
          <w:iCs/>
          <w:sz w:val="28"/>
          <w:szCs w:val="28"/>
        </w:rPr>
      </w:pPr>
      <w:r w:rsidRPr="00F8105A">
        <w:rPr>
          <w:rFonts w:ascii="Times New Roman" w:hAnsi="Times New Roman" w:cs="Times New Roman"/>
          <w:b/>
          <w:bCs/>
          <w:iCs/>
          <w:sz w:val="28"/>
          <w:szCs w:val="28"/>
        </w:rPr>
        <w:t>II  ПОДАЦИ О ПРЕДМЕТУ ЈАВНЕ НАБАВКЕ</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Предмет јавне набавке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 јавне набавке бр.05/2017</w:t>
      </w:r>
      <w:r>
        <w:rPr>
          <w:rFonts w:ascii="Times New Roman" w:eastAsia="Times New Roman" w:hAnsi="Times New Roman" w:cs="Times New Roman"/>
          <w:i/>
          <w:color w:val="000000"/>
          <w:sz w:val="24"/>
        </w:rPr>
        <w:t xml:space="preserve"> су</w:t>
      </w:r>
      <w:r>
        <w:rPr>
          <w:rFonts w:ascii="Times New Roman" w:eastAsia="Times New Roman" w:hAnsi="Times New Roman" w:cs="Times New Roman"/>
          <w:color w:val="000000"/>
          <w:sz w:val="24"/>
        </w:rPr>
        <w:t xml:space="preserve"> добра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 Набавка и уградња котла на биомасу</w:t>
      </w:r>
      <w:r>
        <w:rPr>
          <w:rFonts w:ascii="Times New Roman" w:eastAsia="Times New Roman" w:hAnsi="Times New Roman" w:cs="Times New Roman"/>
          <w:i/>
          <w:color w:val="000000"/>
          <w:sz w:val="24"/>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Назив и ознака из општег речника набавке</w:t>
      </w:r>
      <w:r>
        <w:rPr>
          <w:rFonts w:ascii="Times New Roman" w:eastAsia="Times New Roman" w:hAnsi="Times New Roman" w:cs="Times New Roman"/>
          <w:color w:val="000000"/>
          <w:sz w:val="24"/>
        </w:rPr>
        <w:t>:</w:t>
      </w:r>
      <w:r>
        <w:rPr>
          <w:rFonts w:ascii="Arial" w:eastAsia="Arial" w:hAnsi="Arial" w:cs="Arial"/>
          <w:color w:val="000000"/>
          <w:sz w:val="24"/>
        </w:rPr>
        <w:t xml:space="preserve"> </w:t>
      </w:r>
      <w:r>
        <w:rPr>
          <w:rFonts w:ascii="Times New Roman" w:eastAsia="Times New Roman" w:hAnsi="Times New Roman" w:cs="Times New Roman"/>
          <w:color w:val="000000"/>
          <w:sz w:val="24"/>
        </w:rPr>
        <w:t xml:space="preserve">Котлови  - 44621200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D74553" w:rsidRDefault="00D74553">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132EC" w:rsidRPr="00F8105A" w:rsidRDefault="00F132EC">
      <w:pPr>
        <w:spacing w:after="0" w:line="240" w:lineRule="auto"/>
        <w:rPr>
          <w:rFonts w:ascii="Times New Roman" w:eastAsia="Arial" w:hAnsi="Times New Roman" w:cs="Times New Roman"/>
          <w:b/>
          <w:i/>
          <w:color w:val="000000"/>
          <w:sz w:val="24"/>
          <w:shd w:val="clear" w:color="auto" w:fill="C6D9F1"/>
        </w:rPr>
      </w:pPr>
    </w:p>
    <w:p w:rsidR="00F8105A" w:rsidRPr="00F8105A" w:rsidRDefault="00F8105A" w:rsidP="00F8105A">
      <w:pPr>
        <w:shd w:val="clear" w:color="auto" w:fill="C6D9F1"/>
        <w:jc w:val="center"/>
        <w:rPr>
          <w:rFonts w:ascii="Times New Roman" w:hAnsi="Times New Roman" w:cs="Times New Roman"/>
          <w:b/>
          <w:bCs/>
          <w:iCs/>
          <w:sz w:val="28"/>
          <w:szCs w:val="28"/>
          <w:lang w:val="sr-Cyrl-CS"/>
        </w:rPr>
      </w:pPr>
      <w:r>
        <w:rPr>
          <w:rFonts w:ascii="Times New Roman" w:hAnsi="Times New Roman" w:cs="Times New Roman"/>
          <w:b/>
          <w:bCs/>
          <w:iCs/>
          <w:sz w:val="28"/>
          <w:szCs w:val="28"/>
          <w:lang w:val="sr-Latn-RS"/>
        </w:rPr>
        <w:t xml:space="preserve">III </w:t>
      </w:r>
      <w:r>
        <w:rPr>
          <w:rFonts w:ascii="Times New Roman" w:hAnsi="Times New Roman" w:cs="Times New Roman"/>
          <w:b/>
          <w:bCs/>
          <w:iCs/>
          <w:sz w:val="28"/>
          <w:szCs w:val="28"/>
          <w:lang w:val="sr-Cyrl-RS"/>
        </w:rPr>
        <w:t xml:space="preserve">ВРСТА, </w:t>
      </w:r>
      <w:r w:rsidRPr="00F8105A">
        <w:rPr>
          <w:rFonts w:ascii="Times New Roman" w:hAnsi="Times New Roman" w:cs="Times New Roman"/>
          <w:b/>
          <w:bCs/>
          <w:iCs/>
          <w:sz w:val="28"/>
          <w:szCs w:val="28"/>
        </w:rPr>
        <w:t xml:space="preserve">КАРАКТЕРИСТИКЕ, КВАЛИТЕТ, КОЛИЧИНА И ОПИС ДОБАРА,  НАЧИН СПРОВОЂЕЊА КОНТРОЛЕ И ОБЕЗБЕЂИВАЊА ГАРАНЦИЈЕ КВАЛИТЕТА, РОК ИЗВРШЕЊА, </w:t>
      </w:r>
      <w:r w:rsidRPr="00F8105A">
        <w:rPr>
          <w:rFonts w:ascii="Times New Roman" w:hAnsi="Times New Roman" w:cs="Times New Roman"/>
          <w:b/>
          <w:bCs/>
          <w:iCs/>
          <w:sz w:val="28"/>
          <w:szCs w:val="28"/>
          <w:lang w:val="sr-Cyrl-CS"/>
        </w:rPr>
        <w:t xml:space="preserve">МЕСТО ИЗВРШЕЊА </w:t>
      </w:r>
      <w:r w:rsidRPr="00F8105A">
        <w:rPr>
          <w:rFonts w:ascii="Times New Roman" w:hAnsi="Times New Roman" w:cs="Times New Roman"/>
          <w:b/>
          <w:bCs/>
          <w:iCs/>
          <w:sz w:val="28"/>
          <w:szCs w:val="28"/>
        </w:rPr>
        <w:t>ИЛИ ИСПОРУКЕ ДОБАРА</w:t>
      </w:r>
      <w:r w:rsidRPr="00F8105A">
        <w:rPr>
          <w:rFonts w:ascii="Times New Roman" w:hAnsi="Times New Roman" w:cs="Times New Roman"/>
          <w:b/>
          <w:bCs/>
          <w:iCs/>
          <w:sz w:val="28"/>
          <w:szCs w:val="28"/>
          <w:lang w:val="sr-Cyrl-RS"/>
        </w:rPr>
        <w:t>, ЕВЕНТУАЛНЕ ДОДАТНЕ УСЛУГЕ</w:t>
      </w:r>
      <w:r w:rsidRPr="00F8105A">
        <w:rPr>
          <w:rFonts w:ascii="Times New Roman" w:hAnsi="Times New Roman" w:cs="Times New Roman"/>
          <w:b/>
          <w:bCs/>
          <w:iCs/>
          <w:sz w:val="28"/>
          <w:szCs w:val="28"/>
        </w:rPr>
        <w:t xml:space="preserve"> И СЛ.</w:t>
      </w:r>
    </w:p>
    <w:p w:rsidR="00F132EC" w:rsidRDefault="00F132EC">
      <w:pPr>
        <w:spacing w:after="0" w:line="240" w:lineRule="auto"/>
        <w:rPr>
          <w:rFonts w:ascii="Times New Roman" w:eastAsia="Times New Roman" w:hAnsi="Times New Roman" w:cs="Times New Roman"/>
          <w:b/>
          <w:color w:val="000000"/>
          <w:sz w:val="24"/>
        </w:rPr>
      </w:pP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СПЕЦИФИКАЦИЈА</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Набавка и уградња котла на биомасу</w:t>
      </w:r>
    </w:p>
    <w:p w:rsidR="00F132EC" w:rsidRDefault="00F132EC">
      <w:pPr>
        <w:spacing w:after="0" w:line="240" w:lineRule="auto"/>
        <w:jc w:val="center"/>
        <w:rPr>
          <w:rFonts w:ascii="Times New Roman" w:eastAsia="Times New Roman" w:hAnsi="Times New Roman" w:cs="Times New Roman"/>
          <w:b/>
          <w:color w:val="000000"/>
          <w:sz w:val="24"/>
        </w:rPr>
      </w:pPr>
    </w:p>
    <w:tbl>
      <w:tblPr>
        <w:tblW w:w="0" w:type="auto"/>
        <w:tblInd w:w="108" w:type="dxa"/>
        <w:tblCellMar>
          <w:left w:w="10" w:type="dxa"/>
          <w:right w:w="10" w:type="dxa"/>
        </w:tblCellMar>
        <w:tblLook w:val="04A0" w:firstRow="1" w:lastRow="0" w:firstColumn="1" w:lastColumn="0" w:noHBand="0" w:noVBand="1"/>
      </w:tblPr>
      <w:tblGrid>
        <w:gridCol w:w="710"/>
        <w:gridCol w:w="7138"/>
        <w:gridCol w:w="1620"/>
      </w:tblGrid>
      <w:tr w:rsidR="00F132EC">
        <w:tc>
          <w:tcPr>
            <w:tcW w:w="710"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w:t>
            </w:r>
          </w:p>
          <w:p w:rsidR="00F132EC" w:rsidRDefault="00D74553">
            <w:pPr>
              <w:spacing w:after="0" w:line="240" w:lineRule="auto"/>
              <w:jc w:val="center"/>
            </w:pPr>
            <w:r>
              <w:rPr>
                <w:rFonts w:ascii="Times New Roman" w:eastAsia="Times New Roman" w:hAnsi="Times New Roman" w:cs="Times New Roman"/>
              </w:rPr>
              <w:t>бр</w:t>
            </w:r>
          </w:p>
        </w:tc>
        <w:tc>
          <w:tcPr>
            <w:tcW w:w="713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jc w:val="center"/>
            </w:pPr>
            <w:r>
              <w:rPr>
                <w:rFonts w:ascii="Times New Roman" w:eastAsia="Times New Roman" w:hAnsi="Times New Roman" w:cs="Times New Roman"/>
              </w:rPr>
              <w:t>Опис радова/добара</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количина</w:t>
            </w:r>
          </w:p>
        </w:tc>
      </w:tr>
      <w:tr w:rsidR="00F132EC">
        <w:trPr>
          <w:trHeight w:val="1"/>
        </w:trPr>
        <w:tc>
          <w:tcPr>
            <w:tcW w:w="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2EC" w:rsidRDefault="00F132EC">
            <w:pPr>
              <w:spacing w:after="0" w:line="240" w:lineRule="auto"/>
              <w:jc w:val="center"/>
              <w:rPr>
                <w:rFonts w:ascii="Calibri" w:eastAsia="Calibri" w:hAnsi="Calibri" w:cs="Calibri"/>
              </w:rPr>
            </w:pP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b/>
              </w:rPr>
              <w:t>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b/>
              </w:rPr>
              <w:t>2</w:t>
            </w:r>
          </w:p>
        </w:tc>
      </w:tr>
      <w:tr w:rsidR="00F132EC">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jc w:val="center"/>
            </w:pPr>
            <w:r>
              <w:rPr>
                <w:rFonts w:ascii="Times New Roman" w:eastAsia="Times New Roman" w:hAnsi="Times New Roman" w:cs="Times New Roman"/>
                <w:b/>
              </w:rPr>
              <w:t>ОПРЕМА И МАШИНСКИ РАДОВИ</w:t>
            </w:r>
          </w:p>
        </w:tc>
      </w:tr>
      <w:tr w:rsidR="00F132E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AA3E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D74553">
              <w:rPr>
                <w:rFonts w:ascii="Times New Roman" w:eastAsia="Times New Roman" w:hAnsi="Times New Roman" w:cs="Times New Roman"/>
              </w:rPr>
              <w:t>.</w:t>
            </w:r>
          </w:p>
          <w:p w:rsidR="00F132EC" w:rsidRDefault="00F132EC">
            <w:pPr>
              <w:spacing w:after="0" w:line="240" w:lineRule="auto"/>
              <w:jc w:val="center"/>
            </w:pP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 xml:space="preserve">Допрема са котла аутоматским </w:t>
            </w:r>
            <w:r w:rsidR="00F107B5">
              <w:rPr>
                <w:rFonts w:ascii="Times New Roman" w:eastAsia="Times New Roman" w:hAnsi="Times New Roman" w:cs="Times New Roman"/>
              </w:rPr>
              <w:t>ложењем на дрвену биомасу - пиељвину</w:t>
            </w:r>
            <w:r>
              <w:rPr>
                <w:rFonts w:ascii="Times New Roman" w:eastAsia="Times New Roman" w:hAnsi="Times New Roman" w:cs="Times New Roman"/>
              </w:rPr>
              <w:t>, снаге 550кW, са могућношћу саговревање дрвене биомасе</w:t>
            </w:r>
            <w:r w:rsidR="0080117C">
              <w:rPr>
                <w:rFonts w:ascii="Times New Roman" w:eastAsia="Times New Roman" w:hAnsi="Times New Roman" w:cs="Times New Roman"/>
                <w:lang w:val="sr-Cyrl-RS"/>
              </w:rPr>
              <w:t xml:space="preserve"> - пиљевине</w:t>
            </w:r>
            <w:r>
              <w:rPr>
                <w:rFonts w:ascii="Times New Roman" w:eastAsia="Times New Roman" w:hAnsi="Times New Roman" w:cs="Times New Roman"/>
              </w:rPr>
              <w:t xml:space="preserve"> високе влажности до 70%. </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На котлу мора да постоји могућност ручног ложења у случају квара на аутоматици.</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Димензије котла: 1300x2460x3560мм</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Маса котла 6320кг</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Димензије понуђеног котла не смеју бити веће од пројектованих, нити маса сме бити већа.</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Топлотни режим рада котла је 110/90 ºC. Захтевана ефикасност котловског постројења је око 90%.</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Температура димних гасова не сме да прелази 190 ºC. Максимална бука </w:t>
            </w:r>
            <w:r>
              <w:rPr>
                <w:rFonts w:ascii="Cambria Math" w:eastAsia="Cambria Math" w:hAnsi="Cambria Math" w:cs="Cambria Math"/>
              </w:rPr>
              <w:t>≤</w:t>
            </w:r>
            <w:r>
              <w:rPr>
                <w:rFonts w:ascii="Times New Roman" w:eastAsia="Times New Roman" w:hAnsi="Times New Roman" w:cs="Times New Roman"/>
              </w:rPr>
              <w:t>78дБ.</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Дозвоњена максимална гранулација дрвног отпада, сечке је 20-30мм.</w:t>
            </w:r>
          </w:p>
          <w:p w:rsidR="00F132EC" w:rsidRDefault="00F132EC">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2</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Гасификатор биомасе   </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Пречник гасификатора 1870мм, маса 5600кг</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Снагу гасификатора дефинисати према снази котла.</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Пречник гасификатора не сме бити већи од пројектованог.</w:t>
            </w:r>
          </w:p>
          <w:p w:rsidR="00F132EC" w:rsidRDefault="00F132EC">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3</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Хидраулични дозатор горива за унос горива у гасификатор</w:t>
            </w:r>
          </w:p>
          <w:p w:rsidR="00F132EC" w:rsidRDefault="00F132EC">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4</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Систем за аутоматско изношење пепела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5</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Вентилатор за одржавање подпритиска на котлу и одвођење димних гасова</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Прилагођен опреми која се уграђује</w:t>
            </w:r>
          </w:p>
          <w:p w:rsidR="00F132EC" w:rsidRDefault="00F132EC">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6</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Мултициклон за пречишћавање димних гасова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7.</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Динњак самостојећи метални, прохром или слично, пречника 500мм, висине10м, минимално.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rsidP="00AA3E7B">
            <w:pPr>
              <w:spacing w:after="0" w:line="240" w:lineRule="auto"/>
              <w:jc w:val="center"/>
            </w:pPr>
            <w:r>
              <w:rPr>
                <w:rFonts w:ascii="Times New Roman" w:eastAsia="Times New Roman" w:hAnsi="Times New Roman" w:cs="Times New Roman"/>
              </w:rPr>
              <w:t>8</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Управљачки орман са интерфејсом за управљање рада котла, прилагођен опреми која се уграђује</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Унитроницс В570 тоуцхсцреен или одговарајући. </w:t>
            </w:r>
          </w:p>
          <w:p w:rsidR="00F132EC" w:rsidRDefault="00D74553">
            <w:pPr>
              <w:spacing w:after="0" w:line="240" w:lineRule="auto"/>
            </w:pPr>
            <w:r>
              <w:rPr>
                <w:rFonts w:ascii="Times New Roman" w:eastAsia="Times New Roman" w:hAnsi="Times New Roman" w:cs="Times New Roman"/>
              </w:rPr>
              <w:t>Уз управњачки орман испоручити и сву електроопрему неопходну за рад котловског постројења.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9</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Сонда подпритиска Хуба Цонтрол или одговарајућа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rsidP="00AA3E7B">
            <w:pPr>
              <w:spacing w:after="0" w:line="240" w:lineRule="auto"/>
              <w:jc w:val="center"/>
            </w:pPr>
            <w:r>
              <w:rPr>
                <w:rFonts w:ascii="Times New Roman" w:eastAsia="Times New Roman" w:hAnsi="Times New Roman" w:cs="Times New Roman"/>
              </w:rPr>
              <w:t>10</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Петостепена контрола резервоара топлоте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rsidP="00AA3E7B">
            <w:pPr>
              <w:spacing w:after="0" w:line="240" w:lineRule="auto"/>
              <w:jc w:val="center"/>
            </w:pPr>
            <w:r>
              <w:rPr>
                <w:rFonts w:ascii="Times New Roman" w:eastAsia="Times New Roman" w:hAnsi="Times New Roman" w:cs="Times New Roman"/>
              </w:rPr>
              <w:t>1</w:t>
            </w:r>
            <w:r w:rsidR="00AA3E7B">
              <w:rPr>
                <w:rFonts w:ascii="Times New Roman" w:eastAsia="Times New Roman" w:hAnsi="Times New Roman" w:cs="Times New Roman"/>
                <w:lang w:val="sr-Cyrl-RS"/>
              </w:rPr>
              <w:t>1</w:t>
            </w:r>
            <w:r>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Испорука и уградња акумулатора топлоте капацитета cca 10.000 литара (запремина и прикључци према пројекту понуђача) са одговарајућом топлотном изолацијом, са израдом веза за одржавање задате температуре воде и заштите од корозије.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12</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 xml:space="preserve">Изолација резервоара топлоте, минималне дебљине 200мм. </w:t>
            </w:r>
          </w:p>
          <w:p w:rsidR="00F132EC" w:rsidRDefault="00D74553">
            <w:pPr>
              <w:spacing w:after="0" w:line="240" w:lineRule="auto"/>
            </w:pPr>
            <w:r>
              <w:rPr>
                <w:rFonts w:ascii="Times New Roman" w:eastAsia="Times New Roman" w:hAnsi="Times New Roman" w:cs="Times New Roman"/>
              </w:rPr>
              <w:t>Обрачун по м</w:t>
            </w:r>
            <w:r>
              <w:rPr>
                <w:rFonts w:ascii="Times New Roman" w:eastAsia="Times New Roman" w:hAnsi="Times New Roman" w:cs="Times New Roman"/>
                <w:vertAlign w:val="superscript"/>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24м</w:t>
            </w:r>
            <w:r>
              <w:rPr>
                <w:rFonts w:ascii="Times New Roman" w:eastAsia="Times New Roman" w:hAnsi="Times New Roman" w:cs="Times New Roman"/>
                <w:vertAlign w:val="superscript"/>
              </w:rPr>
              <w:t>2</w:t>
            </w:r>
            <w:r>
              <w:rPr>
                <w:rFonts w:ascii="Times New Roman" w:eastAsia="Times New Roman" w:hAnsi="Times New Roman" w:cs="Times New Roman"/>
              </w:rPr>
              <w:t>.</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13</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Мешач са промењивом геометријом, који помоћу система опруга и ланаца меша биомасу у силосу, мешач је кружног облика, а пречник мешача треба бити сразмеран пречнику силоса.</w:t>
            </w:r>
          </w:p>
          <w:p w:rsidR="00F132EC" w:rsidRDefault="00D74553">
            <w:pPr>
              <w:spacing w:after="0" w:line="240" w:lineRule="auto"/>
            </w:pPr>
            <w:r>
              <w:rPr>
                <w:rFonts w:ascii="Times New Roman" w:eastAsia="Times New Roman" w:hAnsi="Times New Roman" w:cs="Times New Roman"/>
              </w:rPr>
              <w:t xml:space="preserve">Димензије мешаче несмеју да прелазе пројектоване.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14</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Pužni transporter,  димензије дефинисати према потреби уграђене опреме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15</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Мотор редуктор</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16</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Челична плоча</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потребних димензија, која се поставља испод мешача и пречника је колико и сам мешач, дебљина челичног лима исноси до 5мм</w:t>
            </w:r>
          </w:p>
          <w:p w:rsidR="00F132EC" w:rsidRDefault="00F132EC">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17</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Контрола нивоа материјала у пресипањима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18</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Сигурносни вентил DN 50, PN 16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2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19</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Циркуларна пумпа котла „Wilo TOP S 65/10“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20</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Трокраки мешни вентил са моторним погоном, ДН 65 ,ПН 16, максимална температура 130</w:t>
            </w:r>
            <w:r>
              <w:rPr>
                <w:rFonts w:ascii="Times New Roman" w:eastAsia="Times New Roman" w:hAnsi="Times New Roman" w:cs="Times New Roman"/>
                <w:vertAlign w:val="superscript"/>
              </w:rPr>
              <w:t>0</w:t>
            </w:r>
            <w:r>
              <w:rPr>
                <w:rFonts w:ascii="Times New Roman" w:eastAsia="Times New Roman" w:hAnsi="Times New Roman" w:cs="Times New Roman"/>
              </w:rPr>
              <w:t>Ц</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21</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Термо манометар</w:t>
            </w:r>
          </w:p>
          <w:p w:rsidR="00F132EC" w:rsidRDefault="00D74553">
            <w:pPr>
              <w:spacing w:after="0" w:line="240" w:lineRule="auto"/>
            </w:pPr>
            <w:r>
              <w:rPr>
                <w:rFonts w:ascii="Times New Roman" w:eastAsia="Times New Roman" w:hAnsi="Times New Roman" w:cs="Times New Roman"/>
              </w:rPr>
              <w:t>0-120</w:t>
            </w:r>
            <w:r>
              <w:rPr>
                <w:rFonts w:ascii="Times New Roman" w:eastAsia="Times New Roman" w:hAnsi="Times New Roman" w:cs="Times New Roman"/>
                <w:vertAlign w:val="superscript"/>
              </w:rPr>
              <w:t>0</w:t>
            </w:r>
            <w:r>
              <w:rPr>
                <w:rFonts w:ascii="Times New Roman" w:eastAsia="Times New Roman" w:hAnsi="Times New Roman" w:cs="Times New Roman"/>
              </w:rPr>
              <w:t>C, 0-4 bar</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4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22</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Ултразвучни мерач топлотне енергије са укљученом рачунском</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јединицом</w:t>
            </w:r>
          </w:p>
          <w:p w:rsidR="00F132EC" w:rsidRDefault="00F132EC">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23</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Хватач нечистоће са прирубницом</w:t>
            </w:r>
          </w:p>
          <w:p w:rsidR="00F132EC" w:rsidRDefault="00D74553">
            <w:pPr>
              <w:spacing w:after="0" w:line="240" w:lineRule="auto"/>
            </w:pPr>
            <w:r>
              <w:rPr>
                <w:rFonts w:ascii="Times New Roman" w:eastAsia="Times New Roman" w:hAnsi="Times New Roman" w:cs="Times New Roman"/>
              </w:rPr>
              <w:t>DN 100, PN 16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24</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Балансни вентил</w:t>
            </w:r>
          </w:p>
          <w:p w:rsidR="00F132EC" w:rsidRDefault="00D74553">
            <w:pPr>
              <w:spacing w:after="0" w:line="240" w:lineRule="auto"/>
            </w:pPr>
            <w:r>
              <w:rPr>
                <w:rFonts w:ascii="Times New Roman" w:eastAsia="Times New Roman" w:hAnsi="Times New Roman" w:cs="Times New Roman"/>
              </w:rPr>
              <w:t>DN 65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25</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Запорна лептир клапна</w:t>
            </w:r>
          </w:p>
          <w:p w:rsidR="00F132EC" w:rsidRDefault="00D74553">
            <w:pPr>
              <w:spacing w:after="0" w:line="240" w:lineRule="auto"/>
            </w:pPr>
            <w:r>
              <w:rPr>
                <w:rFonts w:ascii="Times New Roman" w:eastAsia="Times New Roman" w:hAnsi="Times New Roman" w:cs="Times New Roman"/>
              </w:rPr>
              <w:t>DN 65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8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26</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Неповратни вентил</w:t>
            </w:r>
          </w:p>
          <w:p w:rsidR="00F132EC" w:rsidRDefault="00D74553">
            <w:pPr>
              <w:spacing w:after="0" w:line="240" w:lineRule="auto"/>
            </w:pPr>
            <w:r>
              <w:rPr>
                <w:rFonts w:ascii="Times New Roman" w:eastAsia="Times New Roman" w:hAnsi="Times New Roman" w:cs="Times New Roman"/>
              </w:rPr>
              <w:t>DN 100 PN 16.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27</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Цевоводи DN 100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50m</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rsidP="00AA3E7B">
            <w:pPr>
              <w:spacing w:after="0" w:line="240" w:lineRule="auto"/>
            </w:pPr>
            <w:r>
              <w:rPr>
                <w:rFonts w:ascii="Times New Roman" w:eastAsia="Times New Roman" w:hAnsi="Times New Roman" w:cs="Times New Roman"/>
              </w:rPr>
              <w:t>28</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Цевоводи DN 80</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10м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29</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Испорука и уградња изолације цевних водова у котларници, d=50mm у Al плашту. Обрачун дати по m²</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rPr>
            </w:pPr>
          </w:p>
          <w:p w:rsidR="00F132EC" w:rsidRDefault="00D74553">
            <w:pPr>
              <w:spacing w:after="0" w:line="240" w:lineRule="auto"/>
            </w:pPr>
            <w:r>
              <w:rPr>
                <w:rFonts w:ascii="Times New Roman" w:eastAsia="Times New Roman" w:hAnsi="Times New Roman" w:cs="Times New Roman"/>
              </w:rPr>
              <w:t>60m</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30</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Аутоматски сигурносни вентил</w:t>
            </w:r>
          </w:p>
          <w:p w:rsidR="00F132EC" w:rsidRDefault="00D74553">
            <w:pPr>
              <w:spacing w:after="0" w:line="240" w:lineRule="auto"/>
            </w:pPr>
            <w:r>
              <w:rPr>
                <w:rFonts w:ascii="Times New Roman" w:eastAsia="Times New Roman" w:hAnsi="Times New Roman" w:cs="Times New Roman"/>
              </w:rPr>
              <w:t xml:space="preserve"> ½ DN 15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4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31</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Вентил са навојним прикључком</w:t>
            </w:r>
          </w:p>
          <w:p w:rsidR="00F132EC" w:rsidRDefault="00D74553">
            <w:pPr>
              <w:spacing w:after="0" w:line="240" w:lineRule="auto"/>
            </w:pPr>
            <w:r>
              <w:rPr>
                <w:rFonts w:ascii="Times New Roman" w:eastAsia="Times New Roman" w:hAnsi="Times New Roman" w:cs="Times New Roman"/>
              </w:rPr>
              <w:t>DN 25  PN16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3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32</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Монтажа и повезивање котловског постројења, дозирног уређаја, погона без грађавинских радова.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33</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Покретање система, пробни рад  и обука корисника.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34</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Систем омекшавања воде капацитета 2м</w:t>
            </w:r>
            <w:r>
              <w:rPr>
                <w:rFonts w:ascii="Times New Roman" w:eastAsia="Times New Roman" w:hAnsi="Times New Roman" w:cs="Times New Roman"/>
                <w:vertAlign w:val="superscript"/>
              </w:rPr>
              <w:t xml:space="preserve">3 </w:t>
            </w:r>
            <w:r>
              <w:rPr>
                <w:rFonts w:ascii="Times New Roman" w:eastAsia="Times New Roman" w:hAnsi="Times New Roman" w:cs="Times New Roman"/>
              </w:rPr>
              <w:t>на сат</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35</w:t>
            </w:r>
            <w:r w:rsidR="00D74553">
              <w:rPr>
                <w:rFonts w:ascii="Times New Roman" w:eastAsia="Times New Roman" w:hAnsi="Times New Roman" w:cs="Times New Roman"/>
              </w:rPr>
              <w:t>.</w:t>
            </w:r>
          </w:p>
        </w:tc>
        <w:tc>
          <w:tcPr>
            <w:tcW w:w="7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Израда машинског, електро и грађевинског (грађевински се односи на потребне радове за смештај складишта,котла и димњака)  пројекта за извођење  радова потребних на уградњи котла на биомасу капацитета 550kW, са комплетном пратећом опремом, инсталацијама и арматуром, као и радова на повезивању, испоруци и уградњи потребне опреме, инсталације и аутоматике.</w:t>
            </w:r>
          </w:p>
          <w:p w:rsidR="00F132EC" w:rsidRDefault="00D74553">
            <w:pPr>
              <w:spacing w:after="0" w:line="240" w:lineRule="auto"/>
            </w:pPr>
            <w:r>
              <w:rPr>
                <w:rFonts w:ascii="Times New Roman" w:eastAsia="Times New Roman" w:hAnsi="Times New Roman" w:cs="Times New Roman"/>
              </w:rPr>
              <w:t>Обрачун дати паушално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rPr>
            </w:pPr>
          </w:p>
          <w:p w:rsidR="00F132EC" w:rsidRDefault="00F132EC">
            <w:pPr>
              <w:spacing w:after="0" w:line="240" w:lineRule="auto"/>
              <w:rPr>
                <w:rFonts w:ascii="Times New Roman" w:eastAsia="Times New Roman" w:hAnsi="Times New Roman" w:cs="Times New Roman"/>
              </w:rPr>
            </w:pPr>
          </w:p>
          <w:p w:rsidR="00F132EC" w:rsidRDefault="00F132EC">
            <w:pPr>
              <w:spacing w:after="0" w:line="240" w:lineRule="auto"/>
              <w:rPr>
                <w:rFonts w:ascii="Times New Roman" w:eastAsia="Times New Roman" w:hAnsi="Times New Roman" w:cs="Times New Roman"/>
              </w:rPr>
            </w:pPr>
          </w:p>
          <w:p w:rsidR="00F132EC" w:rsidRDefault="00F132EC">
            <w:pPr>
              <w:spacing w:after="0" w:line="240" w:lineRule="auto"/>
              <w:rPr>
                <w:rFonts w:ascii="Times New Roman" w:eastAsia="Times New Roman" w:hAnsi="Times New Roman" w:cs="Times New Roman"/>
              </w:rPr>
            </w:pPr>
          </w:p>
          <w:p w:rsidR="00F132EC" w:rsidRDefault="00F132EC">
            <w:pPr>
              <w:spacing w:after="0" w:line="240" w:lineRule="auto"/>
              <w:rPr>
                <w:rFonts w:ascii="Times New Roman" w:eastAsia="Times New Roman" w:hAnsi="Times New Roman" w:cs="Times New Roman"/>
              </w:rPr>
            </w:pPr>
          </w:p>
          <w:p w:rsidR="00F132EC" w:rsidRDefault="00D74553">
            <w:pPr>
              <w:spacing w:after="0" w:line="240" w:lineRule="auto"/>
            </w:pPr>
            <w:r>
              <w:rPr>
                <w:rFonts w:ascii="Times New Roman" w:eastAsia="Times New Roman" w:hAnsi="Times New Roman" w:cs="Times New Roman"/>
              </w:rPr>
              <w:t>Паушал</w:t>
            </w:r>
          </w:p>
        </w:tc>
      </w:tr>
    </w:tbl>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tabs>
          <w:tab w:val="left" w:pos="6690"/>
        </w:tab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ТЕХНИЧКЕ КАРАКТЕРИСТИКЕ НАБАВКЕ</w:t>
      </w:r>
    </w:p>
    <w:p w:rsidR="00F132EC" w:rsidRDefault="00D74553">
      <w:pPr>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ПРИЛОГ СПЕЦИФИКАЦИЈИ –</w:t>
      </w:r>
    </w:p>
    <w:p w:rsidR="00F132EC" w:rsidRDefault="00F132EC">
      <w:pPr>
        <w:spacing w:after="0" w:line="240" w:lineRule="auto"/>
        <w:jc w:val="center"/>
        <w:rPr>
          <w:rFonts w:ascii="Times New Roman" w:eastAsia="Times New Roman" w:hAnsi="Times New Roman" w:cs="Times New Roman"/>
          <w:b/>
          <w:color w:val="000000"/>
          <w:sz w:val="20"/>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складу са прописима, законима и правилима струке Дому за смештај душевно оболелих лица ,,Свети Василије Острошки Чудотворац'' Нови Бечеј ће се испоручити, повезати и пустити у рад котловско постројење на дрвну биомасу - пиљевину које је пројектоване снаге 550kW, које има могућност сагоревања биомасе – пиљевине влажности и до 70%, а да при том има велику искоришћеност. Дозвољена гранулација дрвне биомасе је 0-5cm  Предвидети да се биомаса - пиљевина скалдишти у силос предвиђен грађевинским пројектом, у који је потребно сместити мешач биомасе са променљивом геометријом, као и пужне транспортере који допремају биомасу – пиљевину до котла. Као акомулатор топлоте предвидети резервоар запремине 10m</w:t>
      </w:r>
      <w:r>
        <w:rPr>
          <w:rFonts w:ascii="Times New Roman" w:eastAsia="Times New Roman" w:hAnsi="Times New Roman" w:cs="Times New Roman"/>
          <w:color w:val="000000"/>
          <w:sz w:val="24"/>
          <w:vertAlign w:val="superscript"/>
        </w:rPr>
        <w:t xml:space="preserve">3 </w:t>
      </w:r>
      <w:r>
        <w:rPr>
          <w:rFonts w:ascii="Times New Roman" w:eastAsia="Times New Roman" w:hAnsi="Times New Roman" w:cs="Times New Roman"/>
          <w:color w:val="000000"/>
          <w:sz w:val="24"/>
        </w:rPr>
        <w:t>. Као део система неопходно је предвидети систем којим се аутоматски врши изношење пепела из котла.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Функционисање система мора бити потпуно аутоматизовано и води се на основу потребе за топлотном енергијом потрошача. У котларници се мора инсталирати пулт за управљање, подешавање и праћење рада система.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Овај систем мора да омогући и ручно ложење чврстог горива (угаљ, дрво, брикет...) које се користи у случају недостатка дрвне биомасе или квара на дозорном систему. Обзиром да се ради о објекту за смештај оболелих лица, ово је врло важна карактеристика.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Котловски систем је потребно да садржи сву опрему која је предмером дата. Такође, неопходно је да сва понуђена опрема буде максималних димензија и маса које су дате у позицијама у опису предмета набавке. Димензија и габарита опреме неопходно је придржавати се због предвиђених габарита котларнице која је у изградњи и несметаног манипулисања кроз котларницу..</w:t>
      </w:r>
    </w:p>
    <w:p w:rsidR="00F132EC" w:rsidRDefault="00D7455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Конструкција система мора бити усаглашена према европским директивама и европским нормативима наведеним у декларацији о усаглашености, а опрема мора бити произведена у складу са: </w:t>
      </w:r>
      <w:r>
        <w:rPr>
          <w:rFonts w:ascii="Times New Roman" w:eastAsia="Times New Roman" w:hAnsi="Times New Roman" w:cs="Times New Roman"/>
          <w:sz w:val="24"/>
        </w:rPr>
        <w:t>EN292-1:1991, EN292-2:1991, EN12955-2, EN12953-3, EN12953-4,EN12953-5, EN60204-1, EN50081-1, EN303-5, EN287-1, EN288-3, DIN4702.</w:t>
      </w:r>
    </w:p>
    <w:p w:rsidR="00F132EC" w:rsidRDefault="00D74553">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sz w:val="24"/>
        </w:rPr>
        <w:t>Понуда обухвата испоруку и монтажу понуђене опреме, пуштање система у рад, обуку радника за коришћење система, израду пројекта изведеног стања, као и технолошке цртеже за комплетно постројење.</w:t>
      </w:r>
    </w:p>
    <w:p w:rsidR="00F132EC" w:rsidRDefault="00F132EC">
      <w:pPr>
        <w:spacing w:after="0" w:line="240" w:lineRule="auto"/>
        <w:rPr>
          <w:rFonts w:ascii="Times New Roman" w:eastAsia="Times New Roman" w:hAnsi="Times New Roman" w:cs="Times New Roman"/>
          <w:b/>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132EC" w:rsidRDefault="00D7455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4"/>
        </w:rPr>
        <w:t xml:space="preserve">У ________________                                                    </w:t>
      </w:r>
      <w:r>
        <w:rPr>
          <w:rFonts w:ascii="Times New Roman" w:eastAsia="Times New Roman" w:hAnsi="Times New Roman" w:cs="Times New Roman"/>
          <w:b/>
          <w:color w:val="000000"/>
        </w:rPr>
        <w:t>са прилогом спецификације сагласно</w:t>
      </w:r>
    </w:p>
    <w:p w:rsidR="00F132EC" w:rsidRDefault="0080117C">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Дана: __________ 2017</w:t>
      </w:r>
      <w:r w:rsidR="00D74553">
        <w:rPr>
          <w:rFonts w:ascii="Times New Roman" w:eastAsia="Times New Roman" w:hAnsi="Times New Roman" w:cs="Times New Roman"/>
          <w:b/>
          <w:color w:val="000000"/>
        </w:rPr>
        <w:t>. године                         M.П.</w:t>
      </w:r>
      <w:r>
        <w:rPr>
          <w:rFonts w:ascii="Times New Roman" w:eastAsia="Times New Roman" w:hAnsi="Times New Roman" w:cs="Times New Roman"/>
          <w:b/>
          <w:color w:val="000000"/>
        </w:rPr>
        <w:t xml:space="preserve">               </w:t>
      </w:r>
      <w:r w:rsidR="00D74553">
        <w:rPr>
          <w:rFonts w:ascii="Times New Roman" w:eastAsia="Times New Roman" w:hAnsi="Times New Roman" w:cs="Times New Roman"/>
          <w:b/>
          <w:color w:val="000000"/>
        </w:rPr>
        <w:t xml:space="preserve">  одговорно лице понуђача:</w:t>
      </w:r>
    </w:p>
    <w:p w:rsidR="00F132EC" w:rsidRDefault="00D7455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p>
    <w:p w:rsidR="00F132EC" w:rsidRDefault="00D74553" w:rsidP="0080117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                                                                                                             _____________________</w:t>
      </w:r>
    </w:p>
    <w:p w:rsidR="0080117C" w:rsidRDefault="0080117C" w:rsidP="0080117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8105A" w:rsidRPr="00F8105A" w:rsidRDefault="00F8105A" w:rsidP="00F8105A">
      <w:pPr>
        <w:shd w:val="clear" w:color="auto" w:fill="C6D9F1"/>
        <w:jc w:val="center"/>
        <w:rPr>
          <w:rFonts w:ascii="Times New Roman" w:hAnsi="Times New Roman" w:cs="Times New Roman"/>
          <w:b/>
          <w:bCs/>
          <w:iCs/>
          <w:lang w:val="sr-Cyrl-CS"/>
        </w:rPr>
      </w:pPr>
      <w:r w:rsidRPr="00F8105A">
        <w:rPr>
          <w:rFonts w:ascii="Times New Roman" w:hAnsi="Times New Roman" w:cs="Times New Roman"/>
          <w:b/>
          <w:bCs/>
          <w:iCs/>
        </w:rPr>
        <w:t xml:space="preserve">IV  ТЕХНИЧКА ДОКУМЕНТАЦИЈА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Наручилац је у Спецификацији набавке прецизно одредио предмет набавке, како би понуђачи могли да припреме прихватљиве понуде које ће бити у складу са потребама наручиоца.</w:t>
      </w:r>
    </w:p>
    <w:p w:rsidR="00F132EC" w:rsidRDefault="00F132EC">
      <w:pPr>
        <w:spacing w:after="0" w:line="240" w:lineRule="auto"/>
        <w:rPr>
          <w:rFonts w:ascii="Times New Roman" w:eastAsia="Times New Roman" w:hAnsi="Times New Roman" w:cs="Times New Roman"/>
          <w:b/>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8105A" w:rsidRDefault="00F8105A" w:rsidP="00F8105A">
      <w:pPr>
        <w:pStyle w:val="Normal1"/>
        <w:rPr>
          <w:b/>
          <w:i/>
          <w:shd w:val="clear" w:color="auto" w:fill="C6D9F1"/>
        </w:rPr>
      </w:pPr>
    </w:p>
    <w:p w:rsidR="00F8105A" w:rsidRPr="00F8105A" w:rsidRDefault="00F8105A" w:rsidP="00F8105A">
      <w:pPr>
        <w:shd w:val="clear" w:color="auto" w:fill="C6D9F1"/>
        <w:jc w:val="center"/>
        <w:rPr>
          <w:rFonts w:ascii="Times New Roman" w:hAnsi="Times New Roman" w:cs="Times New Roman"/>
          <w:b/>
          <w:bCs/>
          <w:iCs/>
          <w:sz w:val="28"/>
          <w:szCs w:val="28"/>
        </w:rPr>
      </w:pPr>
      <w:r w:rsidRPr="00F8105A">
        <w:rPr>
          <w:rFonts w:ascii="Times New Roman" w:hAnsi="Times New Roman" w:cs="Times New Roman"/>
          <w:b/>
          <w:bCs/>
          <w:iCs/>
          <w:sz w:val="28"/>
          <w:szCs w:val="28"/>
        </w:rPr>
        <w:t>V   УСЛОВИ ЗА УЧЕШЋЕ У ПОСТУПКУ ЈАВНЕ НАБАВКЕ ИЗ ЧЛ. 75. И 76. ЗАКОНА И УПУТСТВО КАКО СЕ ДОКАЗУЈЕ ИСПУЊЕНОСТ ТИХ УСЛОВА</w:t>
      </w:r>
    </w:p>
    <w:p w:rsidR="00F8105A" w:rsidRPr="00F8105A" w:rsidRDefault="00F8105A" w:rsidP="00F8105A">
      <w:pPr>
        <w:pStyle w:val="ListParagraph"/>
        <w:shd w:val="clear" w:color="auto" w:fill="C6D9F1"/>
        <w:ind w:left="567"/>
        <w:jc w:val="both"/>
        <w:rPr>
          <w:rFonts w:ascii="Times New Roman" w:hAnsi="Times New Roman" w:cs="Times New Roman"/>
          <w:b/>
          <w:bCs/>
          <w:iCs/>
        </w:rPr>
      </w:pPr>
      <w:r w:rsidRPr="00F8105A">
        <w:rPr>
          <w:rFonts w:ascii="Times New Roman" w:hAnsi="Times New Roman" w:cs="Times New Roman"/>
          <w:b/>
          <w:bCs/>
          <w:iCs/>
        </w:rPr>
        <w:t>V 1. УСЛОВИ ЗА УЧЕШЋЕ У ПОСТУПКУ ЈАВНЕ НАБАВКЕ ИЗ ЧЛ. 75. И 76. ЗАКОНА</w:t>
      </w:r>
    </w:p>
    <w:p w:rsidR="00F132EC" w:rsidRDefault="00F132EC" w:rsidP="00F8105A">
      <w:pPr>
        <w:spacing w:after="0" w:line="240" w:lineRule="auto"/>
        <w:jc w:val="both"/>
        <w:rPr>
          <w:rFonts w:ascii="Times New Roman" w:eastAsia="Times New Roman" w:hAnsi="Times New Roman" w:cs="Times New Roman"/>
          <w:color w:val="000000"/>
          <w:sz w:val="24"/>
        </w:rPr>
      </w:pPr>
    </w:p>
    <w:p w:rsidR="00F8105A" w:rsidRDefault="00F8105A" w:rsidP="00F8105A">
      <w:pPr>
        <w:pStyle w:val="Normal1"/>
        <w:numPr>
          <w:ilvl w:val="1"/>
          <w:numId w:val="16"/>
        </w:numPr>
        <w:ind w:hanging="720"/>
        <w:jc w:val="both"/>
      </w:pPr>
      <w:r>
        <w:t xml:space="preserve">Право на учешће у поступку предметне јавне набавке има понуђач који испуњава </w:t>
      </w:r>
      <w:r>
        <w:rPr>
          <w:b/>
        </w:rPr>
        <w:t>обавезне услове</w:t>
      </w:r>
      <w:r>
        <w:t xml:space="preserve"> за учешће у поступку јавне набавке дефинисане чл. 75. Закона, и то:</w:t>
      </w:r>
    </w:p>
    <w:p w:rsidR="00F8105A" w:rsidRDefault="00F8105A" w:rsidP="00F8105A">
      <w:pPr>
        <w:pStyle w:val="Normal1"/>
        <w:numPr>
          <w:ilvl w:val="0"/>
          <w:numId w:val="15"/>
        </w:numPr>
        <w:ind w:hanging="360"/>
        <w:jc w:val="both"/>
      </w:pPr>
      <w:r>
        <w:t xml:space="preserve">Да је регистрован код надлежног органа, односно уписан у одговарајући регистар </w:t>
      </w:r>
      <w:r>
        <w:rPr>
          <w:i/>
        </w:rPr>
        <w:t>(чл. 75. ст. 1. тач. 1) Закона);</w:t>
      </w:r>
    </w:p>
    <w:p w:rsidR="00F8105A" w:rsidRDefault="00F8105A" w:rsidP="00F8105A">
      <w:pPr>
        <w:pStyle w:val="Normal1"/>
        <w:numPr>
          <w:ilvl w:val="0"/>
          <w:numId w:val="15"/>
        </w:numPr>
        <w:ind w:hanging="360"/>
        <w:jc w:val="both"/>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rPr>
        <w:t>(чл. 75. ст. 1. тач. 2) Закона);</w:t>
      </w:r>
    </w:p>
    <w:p w:rsidR="00F8105A" w:rsidRDefault="00F8105A" w:rsidP="00F8105A">
      <w:pPr>
        <w:pStyle w:val="Normal1"/>
        <w:numPr>
          <w:ilvl w:val="0"/>
          <w:numId w:val="15"/>
        </w:numPr>
        <w:ind w:hanging="360"/>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rPr>
        <w:t>(чл. 75. ст. 1. тач. 4) Закона);</w:t>
      </w:r>
    </w:p>
    <w:p w:rsidR="00F8105A" w:rsidRDefault="00F8105A" w:rsidP="00F8105A">
      <w:pPr>
        <w:pStyle w:val="Normal1"/>
        <w:numPr>
          <w:ilvl w:val="0"/>
          <w:numId w:val="15"/>
        </w:numPr>
        <w:ind w:hanging="360"/>
        <w:jc w:val="both"/>
      </w:pPr>
      <w:r>
        <w:t xml:space="preserve">Да има важећу дозволу надлежног органа за обављање делатности која је предмет јавне набавке </w:t>
      </w:r>
      <w:r>
        <w:rPr>
          <w:i/>
        </w:rPr>
        <w:t>(чл. 75. ст. 1. тач. 5) Закона)</w:t>
      </w:r>
      <w:r>
        <w:t xml:space="preserve"> </w:t>
      </w:r>
      <w:r>
        <w:rPr>
          <w:lang w:val="sr-Cyrl-RS"/>
        </w:rPr>
        <w:t>– Није предвиђена посебна дозвола;</w:t>
      </w:r>
      <w:r>
        <w:rPr>
          <w:b/>
          <w:i/>
          <w:lang w:val="sr-Cyrl-RS"/>
        </w:rPr>
        <w:t xml:space="preserve"> </w:t>
      </w:r>
    </w:p>
    <w:p w:rsidR="00F8105A" w:rsidRDefault="00F8105A" w:rsidP="00F8105A">
      <w:pPr>
        <w:pStyle w:val="Normal1"/>
        <w:numPr>
          <w:ilvl w:val="0"/>
          <w:numId w:val="15"/>
        </w:numPr>
        <w:ind w:hanging="360"/>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времеподношења понуде </w:t>
      </w:r>
      <w:r>
        <w:rPr>
          <w:i/>
        </w:rPr>
        <w:t>(чл. 75. ст. 2. Закона).</w:t>
      </w:r>
    </w:p>
    <w:p w:rsidR="00F8105A" w:rsidRPr="00363B43" w:rsidRDefault="00F8105A" w:rsidP="00F8105A">
      <w:pPr>
        <w:pStyle w:val="Normal1"/>
        <w:jc w:val="both"/>
      </w:pPr>
    </w:p>
    <w:p w:rsidR="00F8105A" w:rsidRDefault="00F8105A" w:rsidP="00F8105A">
      <w:pPr>
        <w:pStyle w:val="Normal1"/>
        <w:numPr>
          <w:ilvl w:val="1"/>
          <w:numId w:val="16"/>
        </w:numPr>
        <w:ind w:hanging="720"/>
        <w:jc w:val="both"/>
      </w:pPr>
      <w:r>
        <w:t>Понуђач који учествује у поступку предметне јавне набавке мора испунити додатне услове за учешће у поступку јавне набавке, предвиђене чланом 76.закона, и то:</w:t>
      </w:r>
    </w:p>
    <w:p w:rsidR="00F132EC" w:rsidRDefault="00F132EC">
      <w:pPr>
        <w:spacing w:after="0" w:line="240" w:lineRule="auto"/>
        <w:ind w:left="1350"/>
        <w:jc w:val="both"/>
        <w:rPr>
          <w:rFonts w:ascii="Times New Roman" w:eastAsia="Times New Roman" w:hAnsi="Times New Roman" w:cs="Times New Roman"/>
          <w:color w:val="000000"/>
          <w:sz w:val="24"/>
          <w:lang w:val="sr-Cyrl-RS"/>
        </w:rPr>
      </w:pPr>
    </w:p>
    <w:p w:rsidR="00F8105A" w:rsidRDefault="00F8105A">
      <w:pPr>
        <w:spacing w:after="0" w:line="240" w:lineRule="auto"/>
        <w:ind w:left="1350"/>
        <w:jc w:val="both"/>
        <w:rPr>
          <w:rFonts w:ascii="Times New Roman" w:eastAsia="Times New Roman" w:hAnsi="Times New Roman" w:cs="Times New Roman"/>
          <w:color w:val="000000"/>
          <w:sz w:val="24"/>
          <w:lang w:val="sr-Cyrl-RS"/>
        </w:rPr>
      </w:pPr>
    </w:p>
    <w:p w:rsidR="00F8105A" w:rsidRDefault="00F8105A">
      <w:pPr>
        <w:spacing w:after="0" w:line="240" w:lineRule="auto"/>
        <w:ind w:left="1350"/>
        <w:jc w:val="both"/>
        <w:rPr>
          <w:rFonts w:ascii="Times New Roman" w:eastAsia="Times New Roman" w:hAnsi="Times New Roman" w:cs="Times New Roman"/>
          <w:color w:val="000000"/>
          <w:sz w:val="24"/>
          <w:lang w:val="sr-Cyrl-RS"/>
        </w:rPr>
      </w:pPr>
    </w:p>
    <w:p w:rsidR="00F8105A" w:rsidRDefault="00F8105A">
      <w:pPr>
        <w:spacing w:after="0" w:line="240" w:lineRule="auto"/>
        <w:ind w:left="1350"/>
        <w:jc w:val="both"/>
        <w:rPr>
          <w:rFonts w:ascii="Times New Roman" w:eastAsia="Times New Roman" w:hAnsi="Times New Roman" w:cs="Times New Roman"/>
          <w:color w:val="000000"/>
          <w:sz w:val="24"/>
        </w:rPr>
      </w:pPr>
    </w:p>
    <w:p w:rsidR="00F132EC" w:rsidRDefault="00D74553">
      <w:pPr>
        <w:suppressAutoHyphens/>
        <w:spacing w:after="0" w:line="240" w:lineRule="auto"/>
        <w:ind w:firstLine="63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А. Финансијски и пословни капацитет:</w:t>
      </w: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да је понуђач у претходне три обрачунске године (2014.,2015. и 2016. години) остварио пословни приход у минималном износу од 24.000.000,00 динара (за све три године заједно)</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да је понуђач у претходне три године (2014.,2015. и 2016. години) </w:t>
      </w:r>
      <w:r w:rsidR="0091791A">
        <w:rPr>
          <w:rFonts w:ascii="Times New Roman" w:eastAsia="Times New Roman" w:hAnsi="Times New Roman" w:cs="Times New Roman"/>
          <w:color w:val="000000"/>
          <w:sz w:val="24"/>
          <w:lang w:val="sr-Cyrl-RS"/>
        </w:rPr>
        <w:t xml:space="preserve">у јавним установама </w:t>
      </w:r>
      <w:r>
        <w:rPr>
          <w:rFonts w:ascii="Times New Roman" w:eastAsia="Times New Roman" w:hAnsi="Times New Roman" w:cs="Times New Roman"/>
          <w:color w:val="000000"/>
          <w:sz w:val="24"/>
        </w:rPr>
        <w:t>на терито</w:t>
      </w:r>
      <w:r w:rsidR="0091791A">
        <w:rPr>
          <w:rFonts w:ascii="Times New Roman" w:eastAsia="Times New Roman" w:hAnsi="Times New Roman" w:cs="Times New Roman"/>
          <w:color w:val="000000"/>
          <w:sz w:val="24"/>
        </w:rPr>
        <w:t>рији Републике Србије</w:t>
      </w:r>
      <w:r w:rsidR="0091791A">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rPr>
        <w:t xml:space="preserve">инсталирао котлове на биомасу минималне снаге 250 kW (најмање 1 закључен уговор) </w:t>
      </w:r>
    </w:p>
    <w:p w:rsidR="00F132EC" w:rsidRDefault="00F132EC">
      <w:pPr>
        <w:suppressAutoHyphens/>
        <w:spacing w:after="0" w:line="240" w:lineRule="auto"/>
        <w:jc w:val="both"/>
        <w:rPr>
          <w:rFonts w:ascii="Times New Roman" w:eastAsia="Times New Roman" w:hAnsi="Times New Roman" w:cs="Times New Roman"/>
          <w:color w:val="000000"/>
          <w:sz w:val="24"/>
        </w:rPr>
      </w:pPr>
    </w:p>
    <w:p w:rsidR="00F132EC" w:rsidRDefault="00D74553">
      <w:pPr>
        <w:suppressAutoHyphens/>
        <w:spacing w:after="0" w:line="240" w:lineRule="auto"/>
        <w:ind w:left="108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Б. Технички и кадровски капацитет:</w:t>
      </w:r>
    </w:p>
    <w:p w:rsidR="00F132EC" w:rsidRDefault="00D7455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 Понуђач мора поседовати имплементиране системе менаџмента, стандарде: ISO 9001, ISO 14001, OHSAS 18001 и ISO 50001 и то за област сертификације извођења радова у области термотехничке инсталације и обновљиве изворе енергије.</w:t>
      </w:r>
    </w:p>
    <w:p w:rsidR="00F132EC" w:rsidRDefault="00D74553">
      <w:pPr>
        <w:suppressAutoHyphens/>
        <w:spacing w:after="0" w:line="240" w:lineRule="auto"/>
        <w:ind w:left="63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132EC" w:rsidRDefault="00D7455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 Понуђач мора имати ангажованог инжењера са лиценцом 430 - Одговорни извођач радова термотехнике, термоенергетике, процесне и гасне технике Инжењерске коморе Србије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(лиценца и потврда ИКС да је лиценца важећа),  у радном односу или ангажованог уговором о делу или уговором о обављању привремених и повремених послова.</w:t>
      </w:r>
    </w:p>
    <w:p w:rsidR="00F132EC" w:rsidRDefault="00F132EC">
      <w:pPr>
        <w:spacing w:after="0" w:line="240" w:lineRule="auto"/>
        <w:ind w:left="360"/>
        <w:jc w:val="both"/>
        <w:rPr>
          <w:rFonts w:ascii="Arial" w:eastAsia="Arial" w:hAnsi="Arial" w:cs="Arial"/>
          <w:sz w:val="24"/>
        </w:rPr>
      </w:pPr>
    </w:p>
    <w:p w:rsidR="00F132EC" w:rsidRDefault="00D74553">
      <w:pPr>
        <w:spacing w:after="0" w:line="240" w:lineRule="auto"/>
        <w:ind w:firstLine="72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В. Оригинална техничка документација:</w:t>
      </w:r>
    </w:p>
    <w:p w:rsidR="00F132EC" w:rsidRDefault="00D74553">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Понуђач мора да достави оригиналну техничку документацију произвођача котла и опреме која ће бити уграђена, оверену потписом и печатом произвођача опреме, из које се</w:t>
      </w:r>
      <w:r>
        <w:rPr>
          <w:rFonts w:ascii="Times New Roman" w:eastAsia="Times New Roman" w:hAnsi="Times New Roman" w:cs="Times New Roman"/>
          <w:color w:val="000000"/>
          <w:sz w:val="24"/>
        </w:rPr>
        <w:t xml:space="preserve"> несумњиво може утврдити да је предметни котао одговарајући да задовољи потребе наручиоца и захтеве из конкурсне</w:t>
      </w:r>
      <w:r>
        <w:rPr>
          <w:rFonts w:ascii="Times New Roman" w:eastAsia="Times New Roman" w:hAnsi="Times New Roman" w:cs="Times New Roman"/>
          <w:b/>
          <w:sz w:val="24"/>
          <w:u w:val="single"/>
        </w:rPr>
        <w:t xml:space="preserve"> </w:t>
      </w:r>
      <w:r>
        <w:rPr>
          <w:rFonts w:ascii="Times New Roman" w:eastAsia="Times New Roman" w:hAnsi="Times New Roman" w:cs="Times New Roman"/>
          <w:color w:val="000000"/>
          <w:sz w:val="24"/>
        </w:rPr>
        <w:t xml:space="preserve">документације: </w:t>
      </w:r>
    </w:p>
    <w:p w:rsidR="00F132EC" w:rsidRDefault="00D74553">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снага котла од 550kW, </w:t>
      </w:r>
    </w:p>
    <w:p w:rsidR="00F132EC" w:rsidRDefault="00D74553">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да може да сагорева само чисту пиљевину влажности до 70%,</w:t>
      </w:r>
    </w:p>
    <w:p w:rsidR="00F132EC" w:rsidRDefault="00D74553">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да постоји могућност ручног ложења чврстог горива ( угаљ, дрва, брикет..) у случају недостатка дрвне биомасе или квара на дозорном систему</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Такође, из техничке документације мора да се види да је котао произведен у складу са следећим европским нормама:</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EN292-1:1991, EN292-2:1991, EN12955-2, EN12953-3, EN12953-4, EN12953-5, EN60204-1, EN50081-1, EN303-5, EN287-1, EN288-3, DIN4702“ </w:t>
      </w:r>
    </w:p>
    <w:p w:rsidR="00F132EC" w:rsidRDefault="00F132EC">
      <w:pPr>
        <w:spacing w:after="0" w:line="240" w:lineRule="auto"/>
        <w:ind w:left="1350"/>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Г. Увид у грађевински пројекат:</w:t>
      </w:r>
    </w:p>
    <w:p w:rsidR="00F132EC" w:rsidRDefault="00D745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Обавеза сваког понуђача је да пре подношења понуде код наручиоца извврши увид у грађевински пројекат који се односи на изградњу самог објекта котларнице у који ће бити постављен котао на биомасу. Потписана изјава о извршеном увиду у грађевински пројекат саставни је део понуде сваког понуђача.</w:t>
      </w:r>
    </w:p>
    <w:p w:rsidR="00F132EC" w:rsidRDefault="00D745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Увид у грађевински пројекат може се извршити најкасније до 28. априла 2017. године, радним данима у период од 9-13 часова.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Увид у грађевински пројекат је неопходно најавити путем е-маил: </w:t>
      </w:r>
      <w:hyperlink r:id="rId9">
        <w:r>
          <w:rPr>
            <w:rFonts w:ascii="Times New Roman" w:eastAsia="Times New Roman" w:hAnsi="Times New Roman" w:cs="Times New Roman"/>
            <w:color w:val="0000FF"/>
            <w:sz w:val="24"/>
            <w:u w:val="single"/>
          </w:rPr>
          <w:t>gcnb@mt</w:t>
        </w:r>
      </w:hyperlink>
      <w:r>
        <w:rPr>
          <w:rFonts w:ascii="Times New Roman" w:eastAsia="Times New Roman" w:hAnsi="Times New Roman" w:cs="Times New Roman"/>
          <w:color w:val="000000"/>
          <w:sz w:val="24"/>
        </w:rPr>
        <w:t>s.rs</w:t>
      </w:r>
    </w:p>
    <w:p w:rsidR="00F132EC" w:rsidRDefault="00F132EC">
      <w:pPr>
        <w:spacing w:after="0" w:line="240" w:lineRule="auto"/>
        <w:ind w:left="1350"/>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8105A" w:rsidRDefault="00F8105A" w:rsidP="00F8105A">
      <w:pPr>
        <w:pStyle w:val="Normal1"/>
        <w:numPr>
          <w:ilvl w:val="1"/>
          <w:numId w:val="17"/>
        </w:numPr>
        <w:jc w:val="both"/>
      </w:pPr>
      <w: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8105A" w:rsidRDefault="00F8105A" w:rsidP="00F8105A">
      <w:pPr>
        <w:pStyle w:val="Normal1"/>
        <w:jc w:val="both"/>
      </w:pPr>
    </w:p>
    <w:p w:rsidR="00F8105A" w:rsidRDefault="00F8105A" w:rsidP="00F8105A">
      <w:pPr>
        <w:pStyle w:val="Normal1"/>
        <w:numPr>
          <w:ilvl w:val="1"/>
          <w:numId w:val="17"/>
        </w:numPr>
        <w:jc w:val="both"/>
      </w:pPr>
      <w:r>
        <w:rPr>
          <w:lang w:val="sr-Cyrl-RS"/>
        </w:rPr>
        <w:t xml:space="preserve"> </w:t>
      </w:r>
      <w: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8105A">
        <w:rPr>
          <w:color w:val="FF0000"/>
        </w:rPr>
        <w:t xml:space="preserve"> </w:t>
      </w:r>
    </w:p>
    <w:p w:rsidR="00F8105A" w:rsidRDefault="00F8105A">
      <w:pPr>
        <w:spacing w:after="0" w:line="240" w:lineRule="auto"/>
        <w:jc w:val="both"/>
        <w:rPr>
          <w:rFonts w:ascii="Times New Roman" w:eastAsia="Times New Roman" w:hAnsi="Times New Roman" w:cs="Times New Roman"/>
          <w:color w:val="000000"/>
          <w:sz w:val="24"/>
        </w:rPr>
      </w:pPr>
    </w:p>
    <w:p w:rsidR="0091791A" w:rsidRDefault="0091791A" w:rsidP="0091791A">
      <w:pPr>
        <w:pStyle w:val="ListParagraph"/>
        <w:ind w:left="1350"/>
        <w:jc w:val="center"/>
        <w:rPr>
          <w:b/>
          <w:bCs/>
          <w:i/>
          <w:iCs/>
        </w:rPr>
      </w:pPr>
    </w:p>
    <w:p w:rsidR="0091791A" w:rsidRPr="0091791A" w:rsidRDefault="0091791A" w:rsidP="0091791A">
      <w:pPr>
        <w:pStyle w:val="ListParagraph"/>
        <w:shd w:val="clear" w:color="auto" w:fill="C6D9F1"/>
        <w:suppressAutoHyphens/>
        <w:spacing w:after="0" w:line="100" w:lineRule="atLeast"/>
        <w:ind w:left="360"/>
        <w:contextualSpacing w:val="0"/>
        <w:jc w:val="center"/>
        <w:rPr>
          <w:rFonts w:ascii="Times New Roman" w:hAnsi="Times New Roman" w:cs="Times New Roman"/>
          <w:bCs/>
          <w:i/>
          <w:iCs/>
          <w:color w:val="C00000"/>
        </w:rPr>
      </w:pPr>
      <w:r>
        <w:rPr>
          <w:rFonts w:ascii="Times New Roman" w:hAnsi="Times New Roman" w:cs="Times New Roman"/>
          <w:b/>
          <w:bCs/>
          <w:i/>
          <w:iCs/>
          <w:lang w:val="sr-Latn-RS"/>
        </w:rPr>
        <w:t xml:space="preserve">V 2. </w:t>
      </w:r>
      <w:r w:rsidRPr="0091791A">
        <w:rPr>
          <w:rFonts w:ascii="Times New Roman" w:hAnsi="Times New Roman" w:cs="Times New Roman"/>
          <w:b/>
          <w:bCs/>
          <w:i/>
          <w:iCs/>
        </w:rPr>
        <w:t>УПУТСТВО КАКО СЕ ДОКАЗУЈЕ ИСПУЊЕНОСТ УСЛОВА</w:t>
      </w:r>
    </w:p>
    <w:p w:rsidR="00F132EC" w:rsidRDefault="00F132EC" w:rsidP="0091791A">
      <w:pPr>
        <w:spacing w:after="0" w:line="240" w:lineRule="auto"/>
        <w:jc w:val="both"/>
        <w:rPr>
          <w:rFonts w:ascii="Times New Roman" w:eastAsia="Times New Roman" w:hAnsi="Times New Roman" w:cs="Times New Roman"/>
          <w:color w:val="000000"/>
          <w:sz w:val="24"/>
        </w:rPr>
      </w:pPr>
    </w:p>
    <w:p w:rsidR="0091791A" w:rsidRPr="0091791A" w:rsidRDefault="0091791A" w:rsidP="0091791A">
      <w:pPr>
        <w:pStyle w:val="Normal1"/>
        <w:jc w:val="both"/>
      </w:pPr>
      <w:r w:rsidRPr="0091791A">
        <w:t xml:space="preserve">Испуњеност </w:t>
      </w:r>
      <w:r w:rsidRPr="0091791A">
        <w:rPr>
          <w:b/>
        </w:rPr>
        <w:t xml:space="preserve">обавезних услова </w:t>
      </w:r>
      <w:r w:rsidRPr="0091791A">
        <w:t>за учешће у поступку предметне јавне набавке, понуђач доказује достављањем следећих доказа:</w:t>
      </w:r>
    </w:p>
    <w:p w:rsidR="0091791A" w:rsidRPr="0091791A" w:rsidRDefault="0091791A" w:rsidP="0091791A">
      <w:pPr>
        <w:pStyle w:val="Normal1"/>
        <w:jc w:val="both"/>
      </w:pPr>
    </w:p>
    <w:p w:rsidR="0091791A" w:rsidRPr="0091791A" w:rsidRDefault="0091791A" w:rsidP="0091791A">
      <w:pPr>
        <w:pStyle w:val="ListParagraph"/>
        <w:numPr>
          <w:ilvl w:val="0"/>
          <w:numId w:val="18"/>
        </w:numPr>
        <w:suppressAutoHyphens/>
        <w:spacing w:after="0" w:line="100" w:lineRule="atLeast"/>
        <w:contextualSpacing w:val="0"/>
        <w:jc w:val="both"/>
        <w:rPr>
          <w:rFonts w:ascii="Times New Roman" w:hAnsi="Times New Roman" w:cs="Times New Roman"/>
          <w:iCs/>
          <w:lang w:val="sr-Cyrl-CS"/>
        </w:rPr>
      </w:pPr>
      <w:r w:rsidRPr="0091791A">
        <w:rPr>
          <w:rFonts w:ascii="Times New Roman" w:hAnsi="Times New Roman" w:cs="Times New Roman"/>
          <w:iCs/>
          <w:lang w:val="sr-Cyrl-CS"/>
        </w:rPr>
        <w:t xml:space="preserve">Услов из чл. 75. ст. 1. тач. 1) Закона - </w:t>
      </w:r>
      <w:r w:rsidRPr="0091791A">
        <w:rPr>
          <w:rFonts w:ascii="Times New Roman" w:hAnsi="Times New Roman" w:cs="Times New Roman"/>
          <w:b/>
          <w:iCs/>
          <w:lang w:val="sr-Cyrl-CS"/>
        </w:rPr>
        <w:t>Доказ</w:t>
      </w:r>
      <w:r w:rsidRPr="0091791A">
        <w:rPr>
          <w:rFonts w:ascii="Times New Roman" w:hAnsi="Times New Roman" w:cs="Times New Roman"/>
          <w:iCs/>
          <w:lang w:val="sr-Cyrl-CS"/>
        </w:rPr>
        <w:t xml:space="preserve">: Извод </w:t>
      </w:r>
      <w:r w:rsidRPr="0091791A">
        <w:rPr>
          <w:rFonts w:ascii="Times New Roman" w:hAnsi="Times New Roman" w:cs="Times New Roman"/>
        </w:rPr>
        <w:t>из регистра Агенције за привредне регистре, односно извод из регистра надлежног Привредног суда</w:t>
      </w:r>
      <w:r w:rsidRPr="0091791A">
        <w:rPr>
          <w:rFonts w:ascii="Times New Roman" w:hAnsi="Times New Roman" w:cs="Times New Roman"/>
          <w:lang w:val="sr-Cyrl-CS"/>
        </w:rPr>
        <w:t>:</w:t>
      </w:r>
    </w:p>
    <w:p w:rsidR="0091791A" w:rsidRPr="0091791A" w:rsidRDefault="0091791A" w:rsidP="0091791A">
      <w:pPr>
        <w:pStyle w:val="ListParagraph"/>
        <w:jc w:val="both"/>
        <w:rPr>
          <w:rFonts w:ascii="Times New Roman" w:hAnsi="Times New Roman" w:cs="Times New Roman"/>
          <w:iCs/>
          <w:lang w:val="sr-Cyrl-CS"/>
        </w:rPr>
      </w:pPr>
    </w:p>
    <w:p w:rsidR="0091791A" w:rsidRPr="0091791A" w:rsidRDefault="0091791A" w:rsidP="0091791A">
      <w:pPr>
        <w:pStyle w:val="ListParagraph"/>
        <w:numPr>
          <w:ilvl w:val="0"/>
          <w:numId w:val="18"/>
        </w:numPr>
        <w:suppressAutoHyphens/>
        <w:spacing w:after="0" w:line="100" w:lineRule="atLeast"/>
        <w:contextualSpacing w:val="0"/>
        <w:jc w:val="both"/>
        <w:rPr>
          <w:rFonts w:ascii="Times New Roman" w:hAnsi="Times New Roman" w:cs="Times New Roman"/>
          <w:b/>
        </w:rPr>
      </w:pPr>
      <w:r w:rsidRPr="0091791A">
        <w:rPr>
          <w:rFonts w:ascii="Times New Roman" w:hAnsi="Times New Roman" w:cs="Times New Roman"/>
          <w:iCs/>
          <w:lang w:val="sr-Cyrl-CS"/>
        </w:rPr>
        <w:t xml:space="preserve">Услов из чл. 75. ст. 1. тач. 2) Закона </w:t>
      </w:r>
      <w:r w:rsidRPr="0091791A">
        <w:rPr>
          <w:rFonts w:ascii="Times New Roman" w:hAnsi="Times New Roman" w:cs="Times New Roman"/>
          <w:lang w:val="sr-Cyrl-CS"/>
        </w:rPr>
        <w:t xml:space="preserve">- </w:t>
      </w:r>
      <w:r w:rsidRPr="0091791A">
        <w:rPr>
          <w:rFonts w:ascii="Times New Roman" w:hAnsi="Times New Roman" w:cs="Times New Roman"/>
          <w:b/>
        </w:rPr>
        <w:t>Доказ:</w:t>
      </w:r>
    </w:p>
    <w:p w:rsidR="0091791A" w:rsidRPr="0091791A" w:rsidRDefault="0091791A" w:rsidP="0091791A">
      <w:pPr>
        <w:pStyle w:val="ListParagraph"/>
        <w:jc w:val="both"/>
        <w:rPr>
          <w:rFonts w:ascii="Times New Roman" w:hAnsi="Times New Roman" w:cs="Times New Roman"/>
          <w:lang w:val="sr-Cyrl-RS"/>
        </w:rPr>
      </w:pPr>
      <w:r w:rsidRPr="0091791A">
        <w:rPr>
          <w:rFonts w:ascii="Times New Roman" w:hAnsi="Times New Roman" w:cs="Times New Roman"/>
          <w:b/>
        </w:rPr>
        <w:t xml:space="preserve"> </w:t>
      </w:r>
      <w:r w:rsidRPr="0091791A">
        <w:rPr>
          <w:rFonts w:ascii="Times New Roman" w:hAnsi="Times New Roman" w:cs="Times New Roman"/>
          <w:b/>
          <w:u w:val="single"/>
        </w:rPr>
        <w:t>П</w:t>
      </w:r>
      <w:r w:rsidRPr="0091791A">
        <w:rPr>
          <w:rFonts w:ascii="Times New Roman" w:hAnsi="Times New Roman" w:cs="Times New Roman"/>
          <w:b/>
          <w:u w:val="single"/>
          <w:lang w:val="sr-Cyrl-CS"/>
        </w:rPr>
        <w:t>р</w:t>
      </w:r>
      <w:r w:rsidRPr="0091791A">
        <w:rPr>
          <w:rFonts w:ascii="Times New Roman" w:hAnsi="Times New Roman" w:cs="Times New Roman"/>
          <w:b/>
          <w:bCs/>
          <w:u w:val="single"/>
        </w:rPr>
        <w:t>авна лица:</w:t>
      </w:r>
      <w:r w:rsidRPr="0091791A">
        <w:rPr>
          <w:rFonts w:ascii="Times New Roman" w:hAnsi="Times New Roman" w:cs="Times New Roman"/>
          <w:bCs/>
        </w:rPr>
        <w:t xml:space="preserve"> </w:t>
      </w:r>
      <w:r w:rsidRPr="0091791A">
        <w:rPr>
          <w:rFonts w:ascii="Times New Roman" w:hAnsi="Times New Roman" w:cs="Times New Roman"/>
          <w:bCs/>
          <w:lang w:val="sr-Cyrl-RS"/>
        </w:rPr>
        <w:t xml:space="preserve">1) </w:t>
      </w:r>
      <w:r w:rsidRPr="0091791A">
        <w:rPr>
          <w:rFonts w:ascii="Times New Roman" w:hAnsi="Times New Roman" w:cs="Times New Roman"/>
        </w:rPr>
        <w:t xml:space="preserve">Извод из казнене евиденције, односно уверењe </w:t>
      </w:r>
      <w:r w:rsidRPr="0091791A">
        <w:rPr>
          <w:rFonts w:ascii="Times New Roman" w:hAnsi="Times New Roman" w:cs="Times New Roman"/>
          <w:lang w:val="sr-Cyrl-RS"/>
        </w:rPr>
        <w:t>основног суда на чијем подручју се налази седиште домаћег правног лица</w:t>
      </w:r>
      <w:r w:rsidRPr="0091791A">
        <w:rPr>
          <w:rFonts w:ascii="Times New Roman" w:hAnsi="Times New Roman" w:cs="Times New Roman"/>
          <w:lang w:val="ru-RU"/>
        </w:rPr>
        <w:t>,</w:t>
      </w:r>
      <w:r w:rsidRPr="0091791A">
        <w:rPr>
          <w:rFonts w:ascii="Times New Roman" w:hAnsi="Times New Roman" w:cs="Times New Roman"/>
          <w:lang w:val="sr-Cyrl-RS"/>
        </w:rPr>
        <w:t xml:space="preserve"> односно седиште представништва или огранка страног правног лица, којим се потврђује да</w:t>
      </w:r>
      <w:r w:rsidRPr="0091791A">
        <w:rPr>
          <w:rFonts w:ascii="Times New Roman" w:hAnsi="Times New Roman" w:cs="Times New Roman"/>
        </w:rPr>
        <w:t xml:space="preserve"> </w:t>
      </w:r>
      <w:r w:rsidRPr="0091791A">
        <w:rPr>
          <w:rFonts w:ascii="Times New Roman" w:hAnsi="Times New Roman" w:cs="Times New Roman"/>
          <w:lang w:val="sr-Cyrl-RS"/>
        </w:rPr>
        <w:t xml:space="preserve">правно лице </w:t>
      </w:r>
      <w:r w:rsidRPr="0091791A">
        <w:rPr>
          <w:rFonts w:ascii="Times New Roman" w:hAnsi="Times New Roman" w:cs="Times New Roman"/>
        </w:rPr>
        <w:t>није осуђиван</w:t>
      </w:r>
      <w:r w:rsidRPr="0091791A">
        <w:rPr>
          <w:rFonts w:ascii="Times New Roman" w:hAnsi="Times New Roman" w:cs="Times New Roman"/>
          <w:lang w:val="sr-Cyrl-RS"/>
        </w:rPr>
        <w:t>о</w:t>
      </w:r>
      <w:r w:rsidRPr="0091791A">
        <w:rPr>
          <w:rFonts w:ascii="Times New Roman" w:hAnsi="Times New Roman" w:cs="Times New Roman"/>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91791A">
        <w:rPr>
          <w:rFonts w:ascii="Times New Roman" w:hAnsi="Times New Roman" w:cs="Times New Roman"/>
          <w:lang w:val="sr-Cyrl-RS"/>
        </w:rPr>
        <w:t>;</w:t>
      </w:r>
      <w:r w:rsidRPr="0091791A">
        <w:rPr>
          <w:rFonts w:ascii="Times New Roman" w:hAnsi="Times New Roman" w:cs="Times New Roman"/>
        </w:rPr>
        <w:t xml:space="preserve"> </w:t>
      </w:r>
      <w:r w:rsidRPr="0091791A">
        <w:rPr>
          <w:rFonts w:ascii="Times New Roman" w:hAnsi="Times New Roman" w:cs="Times New Roman"/>
          <w:lang w:val="sr-Cyrl-RS"/>
        </w:rPr>
        <w:t>2) Извод из казнене евиденције П</w:t>
      </w:r>
      <w:r w:rsidRPr="0091791A">
        <w:rPr>
          <w:rFonts w:ascii="Times New Roman" w:hAnsi="Times New Roman" w:cs="Times New Roman"/>
        </w:rPr>
        <w:t>осебног одељења за организовани криминал Вишег суда у Београду,</w:t>
      </w:r>
      <w:r w:rsidRPr="0091791A">
        <w:rPr>
          <w:rFonts w:ascii="Times New Roman" w:hAnsi="Times New Roman" w:cs="Times New Roman"/>
          <w:lang w:val="sr-Cyrl-RS"/>
        </w:rPr>
        <w:t xml:space="preserve"> којим се потврђује да</w:t>
      </w:r>
      <w:r w:rsidRPr="0091791A">
        <w:rPr>
          <w:rFonts w:ascii="Times New Roman" w:hAnsi="Times New Roman" w:cs="Times New Roman"/>
        </w:rPr>
        <w:t xml:space="preserve"> </w:t>
      </w:r>
      <w:r w:rsidRPr="0091791A">
        <w:rPr>
          <w:rFonts w:ascii="Times New Roman" w:hAnsi="Times New Roman" w:cs="Times New Roman"/>
          <w:lang w:val="sr-Cyrl-RS"/>
        </w:rPr>
        <w:t xml:space="preserve">правно лице </w:t>
      </w:r>
      <w:r w:rsidRPr="0091791A">
        <w:rPr>
          <w:rFonts w:ascii="Times New Roman" w:hAnsi="Times New Roman" w:cs="Times New Roman"/>
        </w:rPr>
        <w:t>није осуђиван</w:t>
      </w:r>
      <w:r w:rsidRPr="0091791A">
        <w:rPr>
          <w:rFonts w:ascii="Times New Roman" w:hAnsi="Times New Roman" w:cs="Times New Roman"/>
          <w:lang w:val="sr-Cyrl-RS"/>
        </w:rPr>
        <w:t>о</w:t>
      </w:r>
      <w:r w:rsidRPr="0091791A">
        <w:rPr>
          <w:rFonts w:ascii="Times New Roman" w:hAnsi="Times New Roman" w:cs="Times New Roman"/>
        </w:rPr>
        <w:t xml:space="preserve"> </w:t>
      </w:r>
      <w:r w:rsidRPr="0091791A">
        <w:rPr>
          <w:rFonts w:ascii="Times New Roman" w:hAnsi="Times New Roman" w:cs="Times New Roman"/>
          <w:lang w:val="sr-Cyrl-RS"/>
        </w:rPr>
        <w:t xml:space="preserve">за </w:t>
      </w:r>
      <w:r w:rsidRPr="0091791A">
        <w:rPr>
          <w:rFonts w:ascii="Times New Roman" w:hAnsi="Times New Roman" w:cs="Times New Roman"/>
        </w:rPr>
        <w:t>неко од кривичних дела организованог криминала</w:t>
      </w:r>
      <w:r w:rsidRPr="0091791A">
        <w:rPr>
          <w:rFonts w:ascii="Times New Roman" w:hAnsi="Times New Roman" w:cs="Times New Roman"/>
          <w:lang w:val="sr-Cyrl-RS"/>
        </w:rPr>
        <w:t xml:space="preserve">; 3) Извод из казнене евиденције, односно уверење </w:t>
      </w:r>
      <w:r w:rsidRPr="0091791A">
        <w:rPr>
          <w:rFonts w:ascii="Times New Roman" w:hAnsi="Times New Roman" w:cs="Times New Roman"/>
        </w:rPr>
        <w:t>надлежне полицијске управе МУП-а</w:t>
      </w:r>
      <w:r w:rsidRPr="0091791A">
        <w:rPr>
          <w:rFonts w:ascii="Times New Roman" w:hAnsi="Times New Roman" w:cs="Times New Roman"/>
          <w:lang w:val="sr-Cyrl-RS"/>
        </w:rPr>
        <w:t xml:space="preserve">, </w:t>
      </w:r>
      <w:r w:rsidRPr="0091791A">
        <w:rPr>
          <w:rFonts w:ascii="Times New Roman" w:hAnsi="Times New Roman" w:cs="Times New Roman"/>
        </w:rPr>
        <w:t>којим се потврђује да законски заступник</w:t>
      </w:r>
      <w:r w:rsidRPr="0091791A">
        <w:rPr>
          <w:rFonts w:ascii="Times New Roman" w:hAnsi="Times New Roman" w:cs="Times New Roman"/>
          <w:lang w:val="sr-Cyrl-RS"/>
        </w:rPr>
        <w:t xml:space="preserve"> понуђача</w:t>
      </w:r>
      <w:r w:rsidRPr="0091791A">
        <w:rPr>
          <w:rFonts w:ascii="Times New Roman" w:hAnsi="Times New Roman" w:cs="Times New Roman"/>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91791A">
        <w:rPr>
          <w:rFonts w:ascii="Times New Roman" w:hAnsi="Times New Roman" w:cs="Times New Roman"/>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1791A">
        <w:rPr>
          <w:rFonts w:ascii="Times New Roman" w:hAnsi="Times New Roman" w:cs="Times New Roman"/>
        </w:rPr>
        <w:t xml:space="preserve"> </w:t>
      </w:r>
    </w:p>
    <w:p w:rsidR="0091791A" w:rsidRPr="0091791A" w:rsidRDefault="0091791A" w:rsidP="0091791A">
      <w:pPr>
        <w:pStyle w:val="ListParagraph"/>
        <w:jc w:val="both"/>
        <w:rPr>
          <w:rFonts w:ascii="Times New Roman" w:hAnsi="Times New Roman" w:cs="Times New Roman"/>
          <w:b/>
        </w:rPr>
      </w:pPr>
      <w:r w:rsidRPr="0091791A">
        <w:rPr>
          <w:rFonts w:ascii="Times New Roman" w:hAnsi="Times New Roman" w:cs="Times New Roman"/>
          <w:b/>
          <w:u w:val="single"/>
        </w:rPr>
        <w:t>П</w:t>
      </w:r>
      <w:r w:rsidRPr="0091791A">
        <w:rPr>
          <w:rFonts w:ascii="Times New Roman" w:hAnsi="Times New Roman" w:cs="Times New Roman"/>
          <w:b/>
          <w:bCs/>
          <w:u w:val="single"/>
        </w:rPr>
        <w:t>редузетници и физичка лица</w:t>
      </w:r>
      <w:r w:rsidRPr="0091791A">
        <w:rPr>
          <w:rFonts w:ascii="Times New Roman" w:hAnsi="Times New Roman" w:cs="Times New Roman"/>
          <w:b/>
          <w:u w:val="single"/>
        </w:rPr>
        <w:t>:</w:t>
      </w:r>
      <w:r w:rsidRPr="0091791A">
        <w:rPr>
          <w:rFonts w:ascii="Times New Roman" w:hAnsi="Times New Roman" w:cs="Times New Roman"/>
        </w:rPr>
        <w:t xml:space="preserve"> </w:t>
      </w:r>
      <w:r w:rsidRPr="0091791A">
        <w:rPr>
          <w:rFonts w:ascii="Times New Roman" w:hAnsi="Times New Roman" w:cs="Times New Roman"/>
          <w:lang w:val="sr-Cyrl-RS"/>
        </w:rPr>
        <w:t xml:space="preserve">Извод </w:t>
      </w:r>
      <w:r w:rsidRPr="0091791A">
        <w:rPr>
          <w:rFonts w:ascii="Times New Roman" w:hAnsi="Times New Roman" w:cs="Times New Roman"/>
        </w:rPr>
        <w:t xml:space="preserve">из казнене евиденције, односно уверење </w:t>
      </w:r>
      <w:r w:rsidRPr="0091791A">
        <w:rPr>
          <w:rFonts w:ascii="Times New Roman" w:hAnsi="Times New Roman" w:cs="Times New Roman"/>
          <w:lang w:val="sr-Cyrl-RS"/>
        </w:rPr>
        <w:t xml:space="preserve">надлежне </w:t>
      </w:r>
      <w:r w:rsidRPr="0091791A">
        <w:rPr>
          <w:rFonts w:ascii="Times New Roman" w:hAnsi="Times New Roman" w:cs="Times New Roman"/>
        </w:rPr>
        <w:t>полицијске управе МУП-а</w:t>
      </w:r>
      <w:r w:rsidRPr="0091791A">
        <w:rPr>
          <w:rFonts w:ascii="Times New Roman" w:hAnsi="Times New Roman" w:cs="Times New Roman"/>
          <w:lang w:val="sr-Cyrl-RS"/>
        </w:rPr>
        <w:t xml:space="preserve">, којим се потврђује </w:t>
      </w:r>
      <w:r w:rsidRPr="0091791A">
        <w:rPr>
          <w:rFonts w:ascii="Times New Roman" w:hAnsi="Times New Roman" w:cs="Times New Roman"/>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1791A">
        <w:rPr>
          <w:rFonts w:ascii="Times New Roman" w:hAnsi="Times New Roman" w:cs="Times New Roman"/>
          <w:lang w:val="sr-Cyrl-RS"/>
        </w:rPr>
        <w:t xml:space="preserve"> (захтев се може поднети према месту рођења или према месту пребивалишта)</w:t>
      </w:r>
      <w:r w:rsidRPr="0091791A">
        <w:rPr>
          <w:rFonts w:ascii="Times New Roman" w:hAnsi="Times New Roman" w:cs="Times New Roman"/>
        </w:rPr>
        <w:t>.</w:t>
      </w:r>
    </w:p>
    <w:p w:rsidR="0091791A" w:rsidRPr="0091791A" w:rsidRDefault="0091791A" w:rsidP="0091791A">
      <w:pPr>
        <w:pStyle w:val="ListParagraph"/>
        <w:jc w:val="both"/>
        <w:rPr>
          <w:rFonts w:ascii="Times New Roman" w:hAnsi="Times New Roman" w:cs="Times New Roman"/>
          <w:b/>
          <w:lang w:val="sr-Cyrl-RS"/>
        </w:rPr>
      </w:pPr>
      <w:r w:rsidRPr="0091791A">
        <w:rPr>
          <w:rFonts w:ascii="Times New Roman" w:hAnsi="Times New Roman" w:cs="Times New Roman"/>
          <w:b/>
        </w:rPr>
        <w:t xml:space="preserve">Доказ не може бити старији од два месеца пре отварања понуда; </w:t>
      </w:r>
    </w:p>
    <w:p w:rsidR="0091791A" w:rsidRPr="0091791A" w:rsidRDefault="0091791A" w:rsidP="0091791A">
      <w:pPr>
        <w:pStyle w:val="ListParagraph"/>
        <w:ind w:left="0"/>
        <w:jc w:val="both"/>
        <w:rPr>
          <w:rFonts w:ascii="Times New Roman" w:hAnsi="Times New Roman" w:cs="Times New Roman"/>
          <w:iCs/>
          <w:lang w:val="sr-Cyrl-RS"/>
        </w:rPr>
      </w:pPr>
    </w:p>
    <w:p w:rsidR="0091791A" w:rsidRPr="0091791A" w:rsidRDefault="0091791A" w:rsidP="0091791A">
      <w:pPr>
        <w:pStyle w:val="ListParagraph"/>
        <w:numPr>
          <w:ilvl w:val="0"/>
          <w:numId w:val="18"/>
        </w:numPr>
        <w:tabs>
          <w:tab w:val="num" w:pos="720"/>
        </w:tabs>
        <w:suppressAutoHyphens/>
        <w:spacing w:after="0" w:line="100" w:lineRule="atLeast"/>
        <w:contextualSpacing w:val="0"/>
        <w:jc w:val="both"/>
        <w:rPr>
          <w:rFonts w:ascii="Times New Roman" w:hAnsi="Times New Roman" w:cs="Times New Roman"/>
          <w:b/>
        </w:rPr>
      </w:pPr>
      <w:r w:rsidRPr="0091791A">
        <w:rPr>
          <w:rFonts w:ascii="Times New Roman" w:hAnsi="Times New Roman" w:cs="Times New Roman"/>
          <w:iCs/>
          <w:lang w:val="sr-Cyrl-CS"/>
        </w:rPr>
        <w:t xml:space="preserve">Услов из чл. 75. ст. 1. тач. 4) Закона - </w:t>
      </w:r>
      <w:r w:rsidRPr="0091791A">
        <w:rPr>
          <w:rFonts w:ascii="Times New Roman" w:hAnsi="Times New Roman" w:cs="Times New Roman"/>
          <w:b/>
        </w:rPr>
        <w:t>Доказ:</w:t>
      </w:r>
      <w:r w:rsidRPr="0091791A">
        <w:rPr>
          <w:rFonts w:ascii="Times New Roman" w:hAnsi="Times New Roman" w:cs="Times New Roman"/>
        </w:rPr>
        <w:t xml:space="preserve"> Уверењ</w:t>
      </w:r>
      <w:r w:rsidRPr="0091791A">
        <w:rPr>
          <w:rFonts w:ascii="Times New Roman" w:hAnsi="Times New Roman" w:cs="Times New Roman"/>
          <w:lang w:val="sr-Cyrl-RS"/>
        </w:rPr>
        <w:t>е</w:t>
      </w:r>
      <w:r w:rsidRPr="0091791A">
        <w:rPr>
          <w:rFonts w:ascii="Times New Roman" w:hAnsi="Times New Roman" w:cs="Times New Roman"/>
        </w:rPr>
        <w:t xml:space="preserve"> </w:t>
      </w:r>
      <w:r w:rsidRPr="0091791A">
        <w:rPr>
          <w:rFonts w:ascii="Times New Roman" w:hAnsi="Times New Roman" w:cs="Times New Roman"/>
          <w:bCs/>
        </w:rPr>
        <w:t xml:space="preserve">Пореске управе </w:t>
      </w:r>
      <w:r w:rsidRPr="0091791A">
        <w:rPr>
          <w:rFonts w:ascii="Times New Roman" w:hAnsi="Times New Roman" w:cs="Times New Roman"/>
          <w:bCs/>
          <w:lang w:val="sr-Cyrl-RS"/>
        </w:rPr>
        <w:t xml:space="preserve">Министарства финансија и привреде </w:t>
      </w:r>
      <w:r w:rsidRPr="0091791A">
        <w:rPr>
          <w:rFonts w:ascii="Times New Roman" w:hAnsi="Times New Roman" w:cs="Times New Roman"/>
        </w:rPr>
        <w:t xml:space="preserve">да је измирио доспеле порезе и доприносе и уверење надлежне </w:t>
      </w:r>
      <w:r w:rsidRPr="0091791A">
        <w:rPr>
          <w:rFonts w:ascii="Times New Roman" w:hAnsi="Times New Roman" w:cs="Times New Roman"/>
          <w:lang w:val="sr-Cyrl-RS"/>
        </w:rPr>
        <w:t xml:space="preserve">управе </w:t>
      </w:r>
      <w:r w:rsidRPr="0091791A">
        <w:rPr>
          <w:rFonts w:ascii="Times New Roman" w:hAnsi="Times New Roman" w:cs="Times New Roman"/>
          <w:bCs/>
        </w:rPr>
        <w:t xml:space="preserve">локалне самоуправе </w:t>
      </w:r>
      <w:r w:rsidRPr="0091791A">
        <w:rPr>
          <w:rFonts w:ascii="Times New Roman" w:hAnsi="Times New Roman" w:cs="Times New Roman"/>
        </w:rPr>
        <w:t>да је измирио обавезе по основу изворних локалних јавних прихода</w:t>
      </w:r>
      <w:r w:rsidRPr="0091791A">
        <w:rPr>
          <w:rFonts w:ascii="Times New Roman" w:hAnsi="Times New Roman" w:cs="Times New Roman"/>
          <w:lang w:val="sr-Cyrl-RS"/>
        </w:rPr>
        <w:t xml:space="preserve"> или потврду Агенције за приватизацију да се понуђач налази у поступку приватизације</w:t>
      </w:r>
      <w:r w:rsidRPr="0091791A">
        <w:rPr>
          <w:rFonts w:ascii="Times New Roman" w:hAnsi="Times New Roman" w:cs="Times New Roman"/>
        </w:rPr>
        <w:t xml:space="preserve">. </w:t>
      </w:r>
    </w:p>
    <w:p w:rsidR="0091791A" w:rsidRPr="0091791A" w:rsidRDefault="0091791A" w:rsidP="0091791A">
      <w:pPr>
        <w:pStyle w:val="ListParagraph"/>
        <w:jc w:val="both"/>
        <w:rPr>
          <w:rFonts w:ascii="Times New Roman" w:hAnsi="Times New Roman" w:cs="Times New Roman"/>
          <w:b/>
          <w:lang w:val="sr-Cyrl-RS"/>
        </w:rPr>
      </w:pPr>
      <w:r w:rsidRPr="0091791A">
        <w:rPr>
          <w:rFonts w:ascii="Times New Roman" w:hAnsi="Times New Roman" w:cs="Times New Roman"/>
          <w:b/>
        </w:rPr>
        <w:t>Доказ не може бити старији од два месеца пре отварања понуда;</w:t>
      </w:r>
    </w:p>
    <w:p w:rsidR="0091791A" w:rsidRPr="0091791A" w:rsidRDefault="0091791A" w:rsidP="0091791A">
      <w:pPr>
        <w:pStyle w:val="ListParagraph"/>
        <w:ind w:left="0"/>
        <w:jc w:val="both"/>
        <w:rPr>
          <w:rFonts w:ascii="Times New Roman" w:hAnsi="Times New Roman" w:cs="Times New Roman"/>
          <w:iCs/>
          <w:lang w:val="sr-Cyrl-CS"/>
        </w:rPr>
      </w:pPr>
    </w:p>
    <w:p w:rsidR="0091791A" w:rsidRPr="0091791A" w:rsidRDefault="0091791A" w:rsidP="0091791A">
      <w:pPr>
        <w:pStyle w:val="ListParagraph"/>
        <w:numPr>
          <w:ilvl w:val="0"/>
          <w:numId w:val="18"/>
        </w:numPr>
        <w:suppressAutoHyphens/>
        <w:spacing w:after="0" w:line="100" w:lineRule="atLeast"/>
        <w:contextualSpacing w:val="0"/>
        <w:jc w:val="both"/>
        <w:rPr>
          <w:rFonts w:ascii="Times New Roman" w:hAnsi="Times New Roman" w:cs="Times New Roman"/>
          <w:b/>
          <w:i/>
        </w:rPr>
      </w:pPr>
      <w:r w:rsidRPr="0091791A">
        <w:rPr>
          <w:rFonts w:ascii="Times New Roman" w:hAnsi="Times New Roman" w:cs="Times New Roman"/>
          <w:iCs/>
          <w:lang w:val="sr-Cyrl-CS"/>
        </w:rPr>
        <w:t xml:space="preserve">Услов из чл. 75. ст. 1. тач. 5) Закона – </w:t>
      </w:r>
      <w:r w:rsidRPr="0091791A">
        <w:rPr>
          <w:rFonts w:ascii="Times New Roman" w:hAnsi="Times New Roman" w:cs="Times New Roman"/>
          <w:b/>
        </w:rPr>
        <w:t xml:space="preserve">Није </w:t>
      </w:r>
      <w:r w:rsidRPr="0091791A">
        <w:rPr>
          <w:rFonts w:ascii="Times New Roman" w:hAnsi="Times New Roman" w:cs="Times New Roman"/>
          <w:b/>
          <w:lang w:val="sr-Cyrl-RS"/>
        </w:rPr>
        <w:t>предвиђена посебна дозвола.</w:t>
      </w:r>
    </w:p>
    <w:p w:rsidR="0091791A" w:rsidRPr="0091791A" w:rsidRDefault="0091791A" w:rsidP="0091791A">
      <w:pPr>
        <w:pStyle w:val="ListParagraph"/>
        <w:ind w:left="0"/>
        <w:jc w:val="both"/>
        <w:rPr>
          <w:rFonts w:ascii="Times New Roman" w:hAnsi="Times New Roman" w:cs="Times New Roman"/>
          <w:i/>
          <w:lang w:val="sr-Cyrl-CS"/>
        </w:rPr>
      </w:pPr>
    </w:p>
    <w:p w:rsidR="0091791A" w:rsidRPr="0091791A" w:rsidRDefault="0091791A" w:rsidP="0091791A">
      <w:pPr>
        <w:pStyle w:val="ListParagraph"/>
        <w:numPr>
          <w:ilvl w:val="0"/>
          <w:numId w:val="18"/>
        </w:numPr>
        <w:tabs>
          <w:tab w:val="num" w:pos="720"/>
        </w:tabs>
        <w:suppressAutoHyphens/>
        <w:spacing w:after="0" w:line="100" w:lineRule="atLeast"/>
        <w:contextualSpacing w:val="0"/>
        <w:jc w:val="both"/>
        <w:rPr>
          <w:rFonts w:ascii="Times New Roman" w:hAnsi="Times New Roman" w:cs="Times New Roman"/>
          <w:i/>
          <w:lang w:val="sr-Cyrl-CS"/>
        </w:rPr>
      </w:pPr>
      <w:r w:rsidRPr="0091791A">
        <w:rPr>
          <w:rFonts w:ascii="Times New Roman" w:hAnsi="Times New Roman" w:cs="Times New Roman"/>
          <w:lang w:val="sr-Cyrl-CS"/>
        </w:rPr>
        <w:t xml:space="preserve">Услов из члана </w:t>
      </w:r>
      <w:r w:rsidRPr="0091791A">
        <w:rPr>
          <w:rFonts w:ascii="Times New Roman" w:hAnsi="Times New Roman" w:cs="Times New Roman"/>
          <w:iCs/>
          <w:lang w:val="sr-Cyrl-CS"/>
        </w:rPr>
        <w:t xml:space="preserve">чл. 75. ст. 2.  - </w:t>
      </w:r>
      <w:r w:rsidRPr="0091791A">
        <w:rPr>
          <w:rFonts w:ascii="Times New Roman" w:hAnsi="Times New Roman" w:cs="Times New Roman"/>
          <w:b/>
          <w:iCs/>
          <w:lang w:val="sr-Cyrl-CS"/>
        </w:rPr>
        <w:t xml:space="preserve">Доказ: </w:t>
      </w:r>
      <w:r w:rsidRPr="0091791A">
        <w:rPr>
          <w:rFonts w:ascii="Times New Roman" w:hAnsi="Times New Roman" w:cs="Times New Roman"/>
          <w:iCs/>
          <w:lang w:val="sr-Cyrl-CS"/>
        </w:rPr>
        <w:t xml:space="preserve">Потписан о оверен </w:t>
      </w:r>
      <w:r w:rsidRPr="0091791A">
        <w:rPr>
          <w:rFonts w:ascii="Times New Roman" w:hAnsi="Times New Roman" w:cs="Times New Roman"/>
          <w:iCs/>
        </w:rPr>
        <w:t>O</w:t>
      </w:r>
      <w:r w:rsidRPr="0091791A">
        <w:rPr>
          <w:rFonts w:ascii="Times New Roman" w:hAnsi="Times New Roman" w:cs="Times New Roman"/>
          <w:iCs/>
          <w:lang w:val="sr-Cyrl-CS"/>
        </w:rPr>
        <w:t xml:space="preserve">бразац </w:t>
      </w:r>
      <w:r w:rsidRPr="0091791A">
        <w:rPr>
          <w:rFonts w:ascii="Times New Roman" w:hAnsi="Times New Roman" w:cs="Times New Roman"/>
          <w:iCs/>
          <w:lang w:val="sr-Cyrl-RS"/>
        </w:rPr>
        <w:t>и</w:t>
      </w:r>
      <w:r w:rsidRPr="0091791A">
        <w:rPr>
          <w:rFonts w:ascii="Times New Roman" w:hAnsi="Times New Roman" w:cs="Times New Roman"/>
          <w:iCs/>
          <w:lang w:val="sr-Cyrl-CS"/>
        </w:rPr>
        <w:t>зјаве.</w:t>
      </w:r>
      <w:r w:rsidRPr="0091791A">
        <w:rPr>
          <w:rFonts w:ascii="Times New Roman" w:hAnsi="Times New Roman" w:cs="Times New Roman"/>
          <w:i/>
          <w:iCs/>
          <w:color w:val="FF0000"/>
          <w:lang w:val="sr-Cyrl-CS"/>
        </w:rPr>
        <w:t xml:space="preserve"> </w:t>
      </w:r>
      <w:r w:rsidRPr="0091791A">
        <w:rPr>
          <w:rFonts w:ascii="Times New Roman" w:hAnsi="Times New Roman" w:cs="Times New Roman"/>
        </w:rPr>
        <w:t xml:space="preserve">Изјава мора да буде потписана од стране овлашћеног лица понуђача и оверена печатом. </w:t>
      </w:r>
      <w:r w:rsidRPr="0091791A">
        <w:rPr>
          <w:rFonts w:ascii="Times New Roman" w:hAnsi="Times New Roman" w:cs="Times New Roman"/>
          <w:b/>
          <w:bCs/>
          <w:iCs/>
          <w:u w:val="single"/>
        </w:rPr>
        <w:t>Уколико понуду подноси група понуђача</w:t>
      </w:r>
      <w:r w:rsidRPr="0091791A">
        <w:rPr>
          <w:rFonts w:ascii="Times New Roman" w:hAnsi="Times New Roman" w:cs="Times New Roman"/>
          <w:bCs/>
          <w:iCs/>
        </w:rPr>
        <w:t>,</w:t>
      </w:r>
      <w:r w:rsidRPr="0091791A">
        <w:rPr>
          <w:rFonts w:ascii="Times New Roman" w:hAnsi="Times New Roman" w:cs="Times New Roman"/>
          <w:bCs/>
          <w:iCs/>
          <w:lang w:val="sr-Cyrl-RS"/>
        </w:rPr>
        <w:t xml:space="preserve"> Изјава мора бити потписана од стране овлашћеног лица </w:t>
      </w:r>
      <w:r w:rsidRPr="0091791A">
        <w:rPr>
          <w:rFonts w:ascii="Times New Roman" w:hAnsi="Times New Roman" w:cs="Times New Roman"/>
          <w:bCs/>
          <w:iCs/>
        </w:rPr>
        <w:t>свак</w:t>
      </w:r>
      <w:r w:rsidRPr="0091791A">
        <w:rPr>
          <w:rFonts w:ascii="Times New Roman" w:hAnsi="Times New Roman" w:cs="Times New Roman"/>
          <w:bCs/>
          <w:iCs/>
          <w:lang w:val="sr-Cyrl-RS"/>
        </w:rPr>
        <w:t>ог</w:t>
      </w:r>
      <w:r w:rsidRPr="0091791A">
        <w:rPr>
          <w:rFonts w:ascii="Times New Roman" w:hAnsi="Times New Roman" w:cs="Times New Roman"/>
          <w:bCs/>
          <w:iCs/>
        </w:rPr>
        <w:t xml:space="preserve"> понуђач</w:t>
      </w:r>
      <w:r w:rsidRPr="0091791A">
        <w:rPr>
          <w:rFonts w:ascii="Times New Roman" w:hAnsi="Times New Roman" w:cs="Times New Roman"/>
          <w:bCs/>
          <w:iCs/>
          <w:lang w:val="sr-Cyrl-RS"/>
        </w:rPr>
        <w:t>а</w:t>
      </w:r>
      <w:r w:rsidRPr="0091791A">
        <w:rPr>
          <w:rFonts w:ascii="Times New Roman" w:hAnsi="Times New Roman" w:cs="Times New Roman"/>
          <w:bCs/>
          <w:iCs/>
        </w:rPr>
        <w:t xml:space="preserve"> из групе понуђача</w:t>
      </w:r>
      <w:r w:rsidRPr="0091791A">
        <w:rPr>
          <w:rFonts w:ascii="Times New Roman" w:hAnsi="Times New Roman" w:cs="Times New Roman"/>
          <w:bCs/>
          <w:iCs/>
          <w:lang w:val="sr-Cyrl-RS"/>
        </w:rPr>
        <w:t xml:space="preserve"> и оверена печатом.</w:t>
      </w:r>
      <w:r w:rsidRPr="0091791A">
        <w:rPr>
          <w:rFonts w:ascii="Times New Roman" w:hAnsi="Times New Roman" w:cs="Times New Roman"/>
          <w:bCs/>
          <w:iCs/>
          <w:color w:val="FF0000"/>
        </w:rPr>
        <w:t xml:space="preserve"> </w:t>
      </w:r>
    </w:p>
    <w:p w:rsidR="00F132EC" w:rsidRPr="0091791A" w:rsidRDefault="00F132EC">
      <w:pPr>
        <w:spacing w:after="0" w:line="240" w:lineRule="auto"/>
        <w:ind w:left="720"/>
        <w:jc w:val="both"/>
        <w:rPr>
          <w:rFonts w:ascii="Times New Roman" w:eastAsia="Times New Roman" w:hAnsi="Times New Roman" w:cs="Times New Roman"/>
          <w:color w:val="000000"/>
          <w:sz w:val="24"/>
        </w:rPr>
      </w:pPr>
    </w:p>
    <w:p w:rsidR="00F132EC" w:rsidRDefault="00F132EC">
      <w:pPr>
        <w:spacing w:after="0" w:line="240" w:lineRule="auto"/>
        <w:ind w:left="720"/>
        <w:rPr>
          <w:rFonts w:ascii="Times New Roman" w:eastAsia="Times New Roman" w:hAnsi="Times New Roman" w:cs="Times New Roman"/>
          <w:color w:val="000000"/>
          <w:sz w:val="24"/>
        </w:rPr>
      </w:pPr>
    </w:p>
    <w:p w:rsidR="00F132EC" w:rsidRDefault="00D74553">
      <w:pPr>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А. Додатне услове у погледу финансијског и пословног капацитета</w:t>
      </w:r>
      <w:r>
        <w:rPr>
          <w:rFonts w:ascii="Times New Roman" w:eastAsia="Times New Roman" w:hAnsi="Times New Roman" w:cs="Times New Roman"/>
          <w:color w:val="000000"/>
          <w:sz w:val="24"/>
        </w:rPr>
        <w:t xml:space="preserve"> понуђач доказује достављањем следећих доказа:</w:t>
      </w:r>
    </w:p>
    <w:p w:rsidR="00F132EC" w:rsidRDefault="00F132EC">
      <w:pPr>
        <w:spacing w:after="0" w:line="240" w:lineRule="auto"/>
        <w:ind w:left="720"/>
        <w:jc w:val="both"/>
        <w:rPr>
          <w:rFonts w:ascii="Times New Roman" w:eastAsia="Times New Roman" w:hAnsi="Times New Roman" w:cs="Times New Roman"/>
          <w:color w:val="000000"/>
          <w:sz w:val="24"/>
        </w:rPr>
      </w:pP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а)  </w:t>
      </w:r>
      <w:r>
        <w:rPr>
          <w:rFonts w:ascii="Times New Roman" w:eastAsia="Times New Roman" w:hAnsi="Times New Roman" w:cs="Times New Roman"/>
          <w:b/>
          <w:color w:val="000000"/>
          <w:sz w:val="24"/>
        </w:rPr>
        <w:t xml:space="preserve">Биланс стања и биланс успеха </w:t>
      </w:r>
      <w:r>
        <w:rPr>
          <w:rFonts w:ascii="Times New Roman" w:eastAsia="Times New Roman" w:hAnsi="Times New Roman" w:cs="Times New Roman"/>
          <w:color w:val="000000"/>
          <w:sz w:val="24"/>
        </w:rPr>
        <w:t>са мишљењем овлашћеног ревизора (уколико према Закону о рачуноводству и ревизији подлеже обавези ревизије финансијских извештаја) из чега се види да је понуђач у претходне три обрачунске године (2014.,2015. и 2016. години) остварио пословни приход у минималном износу од 24.000.000,00 динара (за све три године заједно);</w:t>
      </w:r>
    </w:p>
    <w:p w:rsidR="00F132EC" w:rsidRDefault="00F132EC">
      <w:pPr>
        <w:suppressAutoHyphens/>
        <w:spacing w:after="0" w:line="240" w:lineRule="auto"/>
        <w:jc w:val="both"/>
        <w:rPr>
          <w:rFonts w:ascii="Times New Roman" w:eastAsia="Times New Roman" w:hAnsi="Times New Roman" w:cs="Times New Roman"/>
          <w:b/>
          <w:color w:val="000000"/>
          <w:sz w:val="24"/>
          <w:u w:val="single"/>
        </w:rPr>
      </w:pPr>
    </w:p>
    <w:p w:rsidR="00F132EC" w:rsidRDefault="00D7455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б)</w:t>
      </w:r>
      <w:r>
        <w:rPr>
          <w:rFonts w:ascii="Times New Roman" w:eastAsia="Times New Roman" w:hAnsi="Times New Roman" w:cs="Times New Roman"/>
          <w:b/>
          <w:color w:val="000000"/>
          <w:sz w:val="24"/>
        </w:rPr>
        <w:t xml:space="preserve"> Попуњен образац референт листе</w:t>
      </w:r>
      <w:r>
        <w:rPr>
          <w:rFonts w:ascii="Times New Roman" w:eastAsia="Times New Roman" w:hAnsi="Times New Roman" w:cs="Times New Roman"/>
          <w:color w:val="000000"/>
          <w:sz w:val="24"/>
        </w:rPr>
        <w:t xml:space="preserve"> са износима, датумима и листама купаца односно  наручилаца, из кога се види да је понуђач у претходне три године (2014.,2015. и 2016. години)</w:t>
      </w:r>
      <w:r w:rsidR="0091791A">
        <w:rPr>
          <w:rFonts w:ascii="Times New Roman" w:eastAsia="Times New Roman" w:hAnsi="Times New Roman" w:cs="Times New Roman"/>
          <w:color w:val="000000"/>
          <w:sz w:val="24"/>
          <w:lang w:val="sr-Cyrl-RS"/>
        </w:rPr>
        <w:t xml:space="preserve"> у јавним установама</w:t>
      </w:r>
      <w:r>
        <w:rPr>
          <w:rFonts w:ascii="Times New Roman" w:eastAsia="Times New Roman" w:hAnsi="Times New Roman" w:cs="Times New Roman"/>
          <w:color w:val="000000"/>
          <w:sz w:val="24"/>
        </w:rPr>
        <w:t xml:space="preserve"> на територији Републике Србије инсталирао котлове на биомасу минималне снаге 250kW, </w:t>
      </w:r>
      <w:r>
        <w:rPr>
          <w:rFonts w:ascii="Times New Roman" w:eastAsia="Times New Roman" w:hAnsi="Times New Roman" w:cs="Times New Roman"/>
          <w:b/>
          <w:color w:val="000000"/>
          <w:sz w:val="24"/>
        </w:rPr>
        <w:t xml:space="preserve">фотокопије уговора </w:t>
      </w:r>
      <w:r>
        <w:rPr>
          <w:rFonts w:ascii="Times New Roman" w:eastAsia="Times New Roman" w:hAnsi="Times New Roman" w:cs="Times New Roman"/>
          <w:color w:val="000000"/>
          <w:sz w:val="24"/>
        </w:rPr>
        <w:t xml:space="preserve">(најмање 1 закључен уговор) испоручених добара са </w:t>
      </w:r>
      <w:r>
        <w:rPr>
          <w:rFonts w:ascii="Times New Roman" w:eastAsia="Times New Roman" w:hAnsi="Times New Roman" w:cs="Times New Roman"/>
          <w:b/>
          <w:color w:val="000000"/>
          <w:sz w:val="24"/>
        </w:rPr>
        <w:t>Потврдама</w:t>
      </w:r>
      <w:r>
        <w:rPr>
          <w:rFonts w:ascii="Times New Roman" w:eastAsia="Times New Roman" w:hAnsi="Times New Roman" w:cs="Times New Roman"/>
          <w:color w:val="000000"/>
          <w:sz w:val="24"/>
        </w:rPr>
        <w:t xml:space="preserve"> наручилаца за чије потвтребе је извршена испорука (образац Потврде дат је у Конкурсној документацији), </w:t>
      </w:r>
    </w:p>
    <w:p w:rsidR="00F132EC" w:rsidRDefault="00F132EC">
      <w:pPr>
        <w:spacing w:after="0" w:line="240" w:lineRule="auto"/>
        <w:rPr>
          <w:rFonts w:ascii="Times New Roman" w:eastAsia="Times New Roman" w:hAnsi="Times New Roman" w:cs="Times New Roman"/>
          <w:b/>
          <w:color w:val="000000"/>
          <w:sz w:val="24"/>
          <w:shd w:val="clear" w:color="auto" w:fill="FFFF00"/>
        </w:rPr>
      </w:pPr>
    </w:p>
    <w:p w:rsidR="00F132EC" w:rsidRDefault="00D74553">
      <w:pPr>
        <w:tabs>
          <w:tab w:val="left" w:pos="680"/>
        </w:tab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Б.</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Додатне услове за учешће у поступку јавне набавке у погледу техничког</w:t>
      </w: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t xml:space="preserve"> и кадровског капацитета</w:t>
      </w:r>
      <w:r>
        <w:rPr>
          <w:rFonts w:ascii="Times New Roman" w:eastAsia="Times New Roman" w:hAnsi="Times New Roman" w:cs="Times New Roman"/>
          <w:color w:val="000000"/>
          <w:sz w:val="24"/>
        </w:rPr>
        <w:t xml:space="preserve"> понуђач доказује достављањем следећих доказа:</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а) </w:t>
      </w:r>
      <w:r>
        <w:rPr>
          <w:rFonts w:ascii="Times New Roman" w:eastAsia="Times New Roman" w:hAnsi="Times New Roman" w:cs="Times New Roman"/>
          <w:b/>
          <w:sz w:val="24"/>
        </w:rPr>
        <w:t>Фотокопије сертификата стандарде: ISO 9001, ISO 14001, OHSAS 18001 и ISO 50001</w:t>
      </w:r>
      <w:r>
        <w:rPr>
          <w:rFonts w:ascii="Times New Roman" w:eastAsia="Times New Roman" w:hAnsi="Times New Roman" w:cs="Times New Roman"/>
          <w:sz w:val="24"/>
        </w:rPr>
        <w:t xml:space="preserve"> за област сертификације извођења радова у области термотехничке инсталације и обновљиве изворе енергије;</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б) </w:t>
      </w:r>
      <w:r>
        <w:rPr>
          <w:rFonts w:ascii="Times New Roman" w:eastAsia="Times New Roman" w:hAnsi="Times New Roman" w:cs="Times New Roman"/>
          <w:b/>
          <w:sz w:val="24"/>
        </w:rPr>
        <w:t>фотокопија МА обрасца пријаве на обавезно социјално осогурање, фотокопија уговора о раду или уговора о делу или уговора о обављању привремених и повремених послова и фотокопија лиценце 430 ИКС са потврдом о важењу</w:t>
      </w:r>
      <w:r>
        <w:rPr>
          <w:rFonts w:ascii="Times New Roman" w:eastAsia="Times New Roman" w:hAnsi="Times New Roman" w:cs="Times New Roman"/>
          <w:sz w:val="24"/>
        </w:rPr>
        <w:t xml:space="preserve"> (да је важећа на дан отварања понуде) као доказ да </w:t>
      </w:r>
      <w:r>
        <w:rPr>
          <w:rFonts w:ascii="Times New Roman" w:eastAsia="Times New Roman" w:hAnsi="Times New Roman" w:cs="Times New Roman"/>
          <w:color w:val="000000"/>
          <w:sz w:val="24"/>
        </w:rPr>
        <w:t>понуђач има</w:t>
      </w:r>
      <w:r>
        <w:rPr>
          <w:rFonts w:ascii="Times New Roman" w:eastAsia="Times New Roman" w:hAnsi="Times New Roman" w:cs="Times New Roman"/>
          <w:sz w:val="24"/>
        </w:rPr>
        <w:t xml:space="preserve"> ангажованог инжењера са лиценцом 430 - Одговорни извођача радова термотехнике, термоенергетике,</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процесне и гасне технике;</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В. </w:t>
      </w:r>
      <w:r>
        <w:rPr>
          <w:rFonts w:ascii="Times New Roman" w:eastAsia="Times New Roman" w:hAnsi="Times New Roman" w:cs="Times New Roman"/>
          <w:b/>
          <w:color w:val="000000"/>
          <w:sz w:val="24"/>
        </w:rPr>
        <w:t>Додатни услов за учешће у поступку јавне набавке у погледу техничке документације</w:t>
      </w:r>
      <w:r>
        <w:rPr>
          <w:rFonts w:ascii="Times New Roman" w:eastAsia="Times New Roman" w:hAnsi="Times New Roman" w:cs="Times New Roman"/>
          <w:color w:val="000000"/>
          <w:sz w:val="24"/>
        </w:rPr>
        <w:t xml:space="preserve"> понуђач доказује достављањем </w:t>
      </w:r>
      <w:r>
        <w:rPr>
          <w:rFonts w:ascii="Times New Roman" w:eastAsia="Times New Roman" w:hAnsi="Times New Roman" w:cs="Times New Roman"/>
          <w:b/>
          <w:color w:val="000000"/>
          <w:sz w:val="24"/>
        </w:rPr>
        <w:t>о</w:t>
      </w:r>
      <w:r>
        <w:rPr>
          <w:rFonts w:ascii="Times New Roman" w:eastAsia="Times New Roman" w:hAnsi="Times New Roman" w:cs="Times New Roman"/>
          <w:b/>
          <w:sz w:val="24"/>
        </w:rPr>
        <w:t>ригиналне техничке документације</w:t>
      </w:r>
      <w:r>
        <w:rPr>
          <w:rFonts w:ascii="Times New Roman" w:eastAsia="Times New Roman" w:hAnsi="Times New Roman" w:cs="Times New Roman"/>
          <w:sz w:val="24"/>
        </w:rPr>
        <w:t xml:space="preserve"> произвођача котла и опреме која ће бити уграђена, оверену потписом и печатом произвођача опреме</w:t>
      </w:r>
    </w:p>
    <w:p w:rsidR="00F132EC" w:rsidRDefault="00F132EC">
      <w:pPr>
        <w:spacing w:after="0" w:line="240" w:lineRule="auto"/>
        <w:ind w:left="1350"/>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Г. Додатни услов за учешће у поступку јавне набавке у погледу увида у грађевински пројекат</w:t>
      </w:r>
      <w:r>
        <w:rPr>
          <w:rFonts w:ascii="Times New Roman" w:eastAsia="Times New Roman" w:hAnsi="Times New Roman" w:cs="Times New Roman"/>
          <w:color w:val="000000"/>
          <w:sz w:val="24"/>
        </w:rPr>
        <w:t xml:space="preserve"> понуђач доказује достављањем </w:t>
      </w:r>
      <w:r>
        <w:rPr>
          <w:rFonts w:ascii="Times New Roman" w:eastAsia="Times New Roman" w:hAnsi="Times New Roman" w:cs="Times New Roman"/>
          <w:b/>
          <w:color w:val="000000"/>
          <w:sz w:val="24"/>
        </w:rPr>
        <w:t>Изјаве</w:t>
      </w:r>
      <w:r>
        <w:rPr>
          <w:rFonts w:ascii="Times New Roman" w:eastAsia="Times New Roman" w:hAnsi="Times New Roman" w:cs="Times New Roman"/>
          <w:color w:val="000000"/>
          <w:sz w:val="24"/>
        </w:rPr>
        <w:t xml:space="preserve"> потписане од стране овлашћеног лица наручиоца </w:t>
      </w:r>
      <w:r>
        <w:rPr>
          <w:rFonts w:ascii="Times New Roman" w:eastAsia="Times New Roman" w:hAnsi="Times New Roman" w:cs="Times New Roman"/>
          <w:sz w:val="24"/>
        </w:rPr>
        <w:t>о извршеном увиду у грађевински пројекат.</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Понуђач </w:t>
      </w:r>
      <w:r>
        <w:rPr>
          <w:rFonts w:ascii="Times New Roman" w:eastAsia="Times New Roman" w:hAnsi="Times New Roman" w:cs="Times New Roman"/>
          <w:color w:val="000000"/>
          <w:sz w:val="24"/>
        </w:rPr>
        <w:t>у поступку јавне набавке мора доказати да испуњава обавезне услове из члана 75. став 1. тач. 1. до 5. Закона, као и  додатни услов, који су предвиђени Конкурсном документацијом</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Уколико понуђач подноси понуду са подизвођачем</w:t>
      </w:r>
      <w:r>
        <w:rPr>
          <w:rFonts w:ascii="Times New Roman" w:eastAsia="Times New Roman" w:hAnsi="Times New Roman" w:cs="Times New Roman"/>
          <w:color w:val="000000"/>
          <w:sz w:val="24"/>
        </w:rPr>
        <w:t>, понуђач је дужан да за подизвођача достави доказе да испуњава обавезне услове за учешће из члана 75. став 1. тач. 1) до 4) Закона, као и додатни услов, и то у истом облику и на  начин како се то тражи за понуђача.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Уколико понуду подноси група понуђача</w:t>
      </w:r>
      <w:r>
        <w:rPr>
          <w:rFonts w:ascii="Times New Roman" w:eastAsia="Times New Roman" w:hAnsi="Times New Roman" w:cs="Times New Roman"/>
          <w:color w:val="000000"/>
          <w:sz w:val="24"/>
        </w:rPr>
        <w:t xml:space="preserve"> понуђач је дужан да за  сваког члана групе достави наведене доказе да испуњава услове из члана 75. став 1. тач. 1) до 4) Закона. Додатнеи услове,  сви чланови групе понуђача испуњавају заједно.</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Понуђач, као и сваки понуђач из групе понуђача у поступку јавне набавке мора доставити Изјаву из тач. 6. Услова за учешће у поступку набавке, </w:t>
      </w:r>
      <w:r>
        <w:rPr>
          <w:rFonts w:ascii="Times New Roman" w:eastAsia="Times New Roman" w:hAnsi="Times New Roman" w:cs="Times New Roman"/>
          <w:color w:val="000000"/>
          <w:sz w:val="24"/>
        </w:rPr>
        <w:t>којом потврђује</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Pr>
          <w:rFonts w:ascii="Times New Roman" w:eastAsia="Times New Roman" w:hAnsi="Times New Roman" w:cs="Times New Roman"/>
          <w:b/>
          <w:color w:val="000000"/>
          <w:sz w:val="24"/>
        </w:rPr>
        <w:t>чл. 75. ст. 2. Закона</w:t>
      </w:r>
      <w:r>
        <w:rPr>
          <w:rFonts w:ascii="Times New Roman" w:eastAsia="Times New Roman" w:hAnsi="Times New Roman" w:cs="Times New Roman"/>
          <w:color w:val="000000"/>
          <w:sz w:val="24"/>
        </w:rPr>
        <w:t>), на обрасцу Изјаве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тражити од понуђача, чија је понуда на основу Извештаја Комисије о стручној оцени понуда, оцењена као најповољнија, да достави оверене копије доказа о испуњености услова за учешће у поступку набавке које ће предати наручиоцу или оригинале наведених докумената на увид. </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132EC" w:rsidRDefault="00F132EC">
      <w:pPr>
        <w:tabs>
          <w:tab w:val="left" w:pos="680"/>
        </w:tabs>
        <w:spacing w:after="0" w:line="240" w:lineRule="auto"/>
        <w:ind w:left="720"/>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132EC" w:rsidRDefault="00F132EC">
      <w:pPr>
        <w:tabs>
          <w:tab w:val="left" w:pos="680"/>
        </w:tabs>
        <w:spacing w:after="0" w:line="240" w:lineRule="auto"/>
        <w:jc w:val="both"/>
        <w:rPr>
          <w:rFonts w:ascii="Times New Roman" w:eastAsia="Times New Roman" w:hAnsi="Times New Roman" w:cs="Times New Roman"/>
          <w:color w:val="000000"/>
          <w:sz w:val="24"/>
        </w:rPr>
      </w:pPr>
    </w:p>
    <w:p w:rsidR="00F132EC" w:rsidRDefault="00D74553">
      <w:pPr>
        <w:tabs>
          <w:tab w:val="left" w:pos="680"/>
        </w:tabs>
        <w:spacing w:after="0" w:line="240" w:lineRule="auto"/>
        <w:jc w:val="both"/>
        <w:rPr>
          <w:rFonts w:ascii="Times New Roman" w:eastAsia="Times New Roman" w:hAnsi="Times New Roman" w:cs="Times New Roman"/>
          <w:b/>
          <w:color w:val="002060"/>
          <w:sz w:val="24"/>
        </w:rPr>
      </w:pPr>
      <w:r>
        <w:rPr>
          <w:rFonts w:ascii="Times New Roman" w:eastAsia="Times New Roman" w:hAnsi="Times New Roman" w:cs="Times New Roman"/>
          <w:color w:val="000000"/>
          <w:sz w:val="24"/>
        </w:rPr>
        <w:t>Ако понуђач има седиште у другој држави, наручилац ће  проверити да ли су документи којима понуђач доказује испуњеност тражених услова издати од стране надлежних органа те државе.</w:t>
      </w:r>
    </w:p>
    <w:p w:rsidR="00F132EC" w:rsidRDefault="00F132EC">
      <w:pPr>
        <w:spacing w:after="0" w:line="240" w:lineRule="auto"/>
        <w:jc w:val="both"/>
        <w:rPr>
          <w:rFonts w:ascii="Times New Roman" w:eastAsia="Times New Roman" w:hAnsi="Times New Roman" w:cs="Times New Roman"/>
          <w:b/>
          <w:color w:val="002060"/>
          <w:sz w:val="24"/>
        </w:rPr>
      </w:pPr>
    </w:p>
    <w:p w:rsidR="00F132EC" w:rsidRDefault="00D74553">
      <w:pPr>
        <w:tabs>
          <w:tab w:val="left" w:pos="68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F132EC" w:rsidRDefault="00F132EC">
      <w:pPr>
        <w:spacing w:after="200" w:line="276" w:lineRule="auto"/>
        <w:rPr>
          <w:rFonts w:ascii="Times New Roman" w:eastAsia="Times New Roman" w:hAnsi="Times New Roman" w:cs="Times New Roman"/>
          <w:color w:val="000000"/>
          <w:sz w:val="24"/>
        </w:rPr>
      </w:pPr>
    </w:p>
    <w:p w:rsidR="0091791A" w:rsidRDefault="0091791A">
      <w:pPr>
        <w:spacing w:after="200" w:line="276" w:lineRule="auto"/>
        <w:rPr>
          <w:rFonts w:ascii="Times New Roman" w:eastAsia="Times New Roman" w:hAnsi="Times New Roman" w:cs="Times New Roman"/>
          <w:color w:val="000000"/>
          <w:sz w:val="24"/>
        </w:rPr>
      </w:pPr>
    </w:p>
    <w:p w:rsidR="0091791A" w:rsidRDefault="0091791A">
      <w:pPr>
        <w:spacing w:after="200" w:line="276" w:lineRule="auto"/>
        <w:rPr>
          <w:rFonts w:ascii="Times New Roman" w:eastAsia="Times New Roman" w:hAnsi="Times New Roman" w:cs="Times New Roman"/>
          <w:color w:val="000000"/>
          <w:sz w:val="24"/>
        </w:rPr>
      </w:pPr>
    </w:p>
    <w:p w:rsidR="0091791A" w:rsidRDefault="0091791A">
      <w:pPr>
        <w:spacing w:after="200" w:line="276" w:lineRule="auto"/>
        <w:rPr>
          <w:rFonts w:ascii="Times New Roman" w:eastAsia="Times New Roman" w:hAnsi="Times New Roman" w:cs="Times New Roman"/>
          <w:color w:val="000000"/>
          <w:sz w:val="24"/>
        </w:rPr>
      </w:pPr>
    </w:p>
    <w:p w:rsidR="0091791A" w:rsidRDefault="0091791A">
      <w:pPr>
        <w:spacing w:after="200" w:line="276" w:lineRule="auto"/>
        <w:rPr>
          <w:rFonts w:ascii="Times New Roman" w:eastAsia="Times New Roman" w:hAnsi="Times New Roman" w:cs="Times New Roman"/>
          <w:color w:val="000000"/>
          <w:sz w:val="24"/>
        </w:rPr>
      </w:pPr>
    </w:p>
    <w:p w:rsidR="0091791A" w:rsidRDefault="0091791A">
      <w:pPr>
        <w:spacing w:after="200" w:line="276" w:lineRule="auto"/>
        <w:rPr>
          <w:rFonts w:ascii="Times New Roman" w:eastAsia="Times New Roman" w:hAnsi="Times New Roman" w:cs="Times New Roman"/>
          <w:color w:val="000000"/>
          <w:sz w:val="24"/>
        </w:rPr>
      </w:pPr>
    </w:p>
    <w:p w:rsidR="0091791A" w:rsidRDefault="0091791A">
      <w:pPr>
        <w:spacing w:after="200" w:line="276" w:lineRule="auto"/>
        <w:rPr>
          <w:rFonts w:ascii="Times New Roman" w:eastAsia="Times New Roman" w:hAnsi="Times New Roman" w:cs="Times New Roman"/>
          <w:color w:val="000000"/>
          <w:sz w:val="24"/>
        </w:rPr>
      </w:pPr>
    </w:p>
    <w:p w:rsidR="0091791A" w:rsidRDefault="0091791A">
      <w:pPr>
        <w:spacing w:after="200" w:line="276" w:lineRule="auto"/>
        <w:rPr>
          <w:rFonts w:ascii="Times New Roman" w:eastAsia="Times New Roman" w:hAnsi="Times New Roman" w:cs="Times New Roman"/>
          <w:color w:val="000000"/>
          <w:sz w:val="24"/>
        </w:rPr>
      </w:pPr>
    </w:p>
    <w:p w:rsidR="0091791A" w:rsidRDefault="0091791A">
      <w:pPr>
        <w:spacing w:after="200" w:line="276" w:lineRule="auto"/>
        <w:rPr>
          <w:rFonts w:ascii="Times New Roman" w:eastAsia="Times New Roman" w:hAnsi="Times New Roman" w:cs="Times New Roman"/>
          <w:color w:val="000000"/>
          <w:sz w:val="24"/>
        </w:rPr>
      </w:pPr>
    </w:p>
    <w:p w:rsidR="0091791A" w:rsidRDefault="0091791A" w:rsidP="0091791A">
      <w:pPr>
        <w:pStyle w:val="ListParagraph"/>
        <w:ind w:left="1350"/>
        <w:jc w:val="center"/>
        <w:rPr>
          <w:b/>
          <w:bCs/>
          <w:i/>
          <w:iCs/>
        </w:rPr>
      </w:pPr>
    </w:p>
    <w:p w:rsidR="00F132EC" w:rsidRPr="0091791A" w:rsidRDefault="0091791A" w:rsidP="0091791A">
      <w:pPr>
        <w:pStyle w:val="ListParagraph"/>
        <w:shd w:val="clear" w:color="auto" w:fill="C6D9F1"/>
        <w:suppressAutoHyphens/>
        <w:spacing w:after="0" w:line="100" w:lineRule="atLeast"/>
        <w:ind w:left="360"/>
        <w:contextualSpacing w:val="0"/>
        <w:jc w:val="center"/>
        <w:rPr>
          <w:rFonts w:ascii="Times New Roman" w:hAnsi="Times New Roman" w:cs="Times New Roman"/>
          <w:bCs/>
          <w:i/>
          <w:iCs/>
          <w:color w:val="C00000"/>
          <w:lang w:val="sr-Cyrl-RS"/>
        </w:rPr>
      </w:pPr>
      <w:r>
        <w:rPr>
          <w:rFonts w:ascii="Times New Roman" w:hAnsi="Times New Roman" w:cs="Times New Roman"/>
          <w:b/>
          <w:bCs/>
          <w:i/>
          <w:iCs/>
          <w:lang w:val="sr-Latn-RS"/>
        </w:rPr>
        <w:t xml:space="preserve">V 3. </w:t>
      </w:r>
      <w:r>
        <w:rPr>
          <w:rFonts w:ascii="Times New Roman" w:hAnsi="Times New Roman" w:cs="Times New Roman"/>
          <w:b/>
          <w:bCs/>
          <w:i/>
          <w:iCs/>
          <w:lang w:val="sr-Cyrl-RS"/>
        </w:rPr>
        <w:t>ОБРАЗАЦ РЕФЕРЕНТ ЛИСТЕ И ПОТВРДЕ</w:t>
      </w:r>
    </w:p>
    <w:p w:rsidR="00F132EC" w:rsidRDefault="00F132EC">
      <w:pPr>
        <w:spacing w:after="0" w:line="240" w:lineRule="auto"/>
        <w:jc w:val="right"/>
        <w:rPr>
          <w:rFonts w:ascii="Tahoma" w:eastAsia="Tahoma" w:hAnsi="Tahoma" w:cs="Tahoma"/>
          <w:b/>
          <w:color w:val="000000"/>
        </w:rPr>
      </w:pP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РЕФЕРЕНТ ЛИСТА</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Набавка и уградња котла на биомасу </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 отвореном поступку</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ЈН број 05/2017</w:t>
      </w:r>
    </w:p>
    <w:p w:rsidR="00F132EC" w:rsidRDefault="00F132EC">
      <w:pPr>
        <w:spacing w:after="0" w:line="240" w:lineRule="auto"/>
        <w:jc w:val="both"/>
        <w:rPr>
          <w:rFonts w:ascii="Tahoma" w:eastAsia="Tahoma" w:hAnsi="Tahoma" w:cs="Tahoma"/>
          <w:color w:val="000000"/>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обрасцу референт листе треба навести број референтних наручилаца, којима  је испоручено добро које је предмет јавне набавке са износима-вредностима испоручених добара за претходне три године (2014.,2015. и 2016.годину). </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tbl>
      <w:tblPr>
        <w:tblW w:w="0" w:type="auto"/>
        <w:tblInd w:w="38" w:type="dxa"/>
        <w:tblCellMar>
          <w:left w:w="10" w:type="dxa"/>
          <w:right w:w="10" w:type="dxa"/>
        </w:tblCellMar>
        <w:tblLook w:val="04A0" w:firstRow="1" w:lastRow="0" w:firstColumn="1" w:lastColumn="0" w:noHBand="0" w:noVBand="1"/>
      </w:tblPr>
      <w:tblGrid>
        <w:gridCol w:w="712"/>
        <w:gridCol w:w="3678"/>
        <w:gridCol w:w="1980"/>
        <w:gridCol w:w="2520"/>
      </w:tblGrid>
      <w:tr w:rsidR="00F132EC">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jc w:val="center"/>
              <w:rPr>
                <w:rFonts w:ascii="Times New Roman" w:eastAsia="Times New Roman" w:hAnsi="Times New Roman" w:cs="Times New Roman"/>
                <w:color w:val="000000"/>
                <w:sz w:val="24"/>
              </w:rPr>
            </w:pPr>
          </w:p>
          <w:p w:rsidR="00F132EC" w:rsidRDefault="00D74553">
            <w:pPr>
              <w:spacing w:after="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Ред.</w:t>
            </w:r>
          </w:p>
          <w:p w:rsidR="00F132EC" w:rsidRDefault="00D74553">
            <w:pPr>
              <w:spacing w:after="0" w:line="276" w:lineRule="auto"/>
              <w:jc w:val="center"/>
            </w:pPr>
            <w:r>
              <w:rPr>
                <w:rFonts w:ascii="Times New Roman" w:eastAsia="Times New Roman" w:hAnsi="Times New Roman" w:cs="Times New Roman"/>
                <w:color w:val="000000"/>
                <w:sz w:val="24"/>
              </w:rPr>
              <w:t>бр.</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Times New Roman" w:eastAsia="Times New Roman" w:hAnsi="Times New Roman" w:cs="Times New Roman"/>
                <w:color w:val="000000"/>
                <w:sz w:val="24"/>
              </w:rPr>
            </w:pPr>
          </w:p>
          <w:p w:rsidR="00F132EC" w:rsidRDefault="00F132EC">
            <w:pPr>
              <w:spacing w:after="0" w:line="276" w:lineRule="auto"/>
              <w:rPr>
                <w:rFonts w:ascii="Times New Roman" w:eastAsia="Times New Roman" w:hAnsi="Times New Roman" w:cs="Times New Roman"/>
                <w:color w:val="000000"/>
                <w:sz w:val="24"/>
              </w:rPr>
            </w:pPr>
          </w:p>
          <w:p w:rsidR="00F132EC" w:rsidRDefault="00D74553">
            <w:pPr>
              <w:spacing w:after="0" w:line="276" w:lineRule="auto"/>
            </w:pPr>
            <w:r>
              <w:rPr>
                <w:rFonts w:ascii="Times New Roman" w:eastAsia="Times New Roman" w:hAnsi="Times New Roman" w:cs="Times New Roman"/>
                <w:color w:val="000000"/>
                <w:sz w:val="24"/>
              </w:rPr>
              <w:t>Референтни наручилац:</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jc w:val="center"/>
              <w:rPr>
                <w:rFonts w:ascii="Times New Roman" w:eastAsia="Times New Roman" w:hAnsi="Times New Roman" w:cs="Times New Roman"/>
                <w:color w:val="000000"/>
                <w:sz w:val="24"/>
              </w:rPr>
            </w:pPr>
          </w:p>
          <w:p w:rsidR="00F132EC" w:rsidRDefault="00D74553">
            <w:pPr>
              <w:spacing w:after="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Датум</w:t>
            </w:r>
          </w:p>
          <w:p w:rsidR="00F132EC" w:rsidRDefault="00D74553">
            <w:pPr>
              <w:spacing w:after="0" w:line="276" w:lineRule="auto"/>
              <w:jc w:val="center"/>
            </w:pPr>
            <w:r>
              <w:rPr>
                <w:rFonts w:ascii="Times New Roman" w:eastAsia="Times New Roman" w:hAnsi="Times New Roman" w:cs="Times New Roman"/>
                <w:color w:val="000000"/>
                <w:sz w:val="24"/>
              </w:rPr>
              <w:t>уговора: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jc w:val="center"/>
              <w:rPr>
                <w:rFonts w:ascii="Times New Roman" w:eastAsia="Times New Roman" w:hAnsi="Times New Roman" w:cs="Times New Roman"/>
                <w:color w:val="000000"/>
                <w:sz w:val="20"/>
              </w:rPr>
            </w:pPr>
          </w:p>
          <w:p w:rsidR="00F132EC" w:rsidRDefault="00D74553">
            <w:pPr>
              <w:spacing w:after="0" w:line="276"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Вредност</w:t>
            </w:r>
          </w:p>
          <w:p w:rsidR="00F132EC" w:rsidRDefault="00D74553">
            <w:pPr>
              <w:spacing w:after="0" w:line="276"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уговора</w:t>
            </w:r>
          </w:p>
          <w:p w:rsidR="00F132EC" w:rsidRDefault="00D74553">
            <w:pPr>
              <w:spacing w:after="0" w:line="276" w:lineRule="auto"/>
              <w:jc w:val="center"/>
            </w:pPr>
            <w:r>
              <w:rPr>
                <w:rFonts w:ascii="Times New Roman" w:eastAsia="Times New Roman" w:hAnsi="Times New Roman" w:cs="Times New Roman"/>
                <w:color w:val="000000"/>
                <w:sz w:val="20"/>
              </w:rPr>
              <w:t>:</w:t>
            </w:r>
          </w:p>
        </w:tc>
      </w:tr>
      <w:tr w:rsidR="00F132EC">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1.</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2.</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3.</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4.</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5.</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6.</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7.</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8.</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9.</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r w:rsidR="00F132EC">
        <w:trPr>
          <w:trHeight w:val="1"/>
        </w:trPr>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center"/>
            </w:pPr>
            <w:r>
              <w:rPr>
                <w:rFonts w:ascii="Times New Roman" w:eastAsia="Times New Roman" w:hAnsi="Times New Roman" w:cs="Times New Roman"/>
                <w:color w:val="000000"/>
                <w:sz w:val="24"/>
              </w:rPr>
              <w:t>10.</w:t>
            </w:r>
          </w:p>
        </w:tc>
        <w:tc>
          <w:tcPr>
            <w:tcW w:w="3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76" w:lineRule="auto"/>
              <w:rPr>
                <w:rFonts w:ascii="Calibri" w:eastAsia="Calibri" w:hAnsi="Calibri" w:cs="Calibri"/>
              </w:rPr>
            </w:pPr>
          </w:p>
        </w:tc>
      </w:tr>
    </w:tbl>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У случају више референци образац треба фотокопирати. </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Свака референтна набавка мора бити  документована Потврдом и Уговором који је закључен;</w:t>
      </w:r>
    </w:p>
    <w:p w:rsidR="00F132EC" w:rsidRDefault="00F132EC">
      <w:pPr>
        <w:spacing w:after="0" w:line="240" w:lineRule="auto"/>
        <w:rPr>
          <w:rFonts w:ascii="Times New Roman" w:eastAsia="Times New Roman" w:hAnsi="Times New Roman" w:cs="Times New Roman"/>
          <w:b/>
          <w:color w:val="000000"/>
          <w:sz w:val="24"/>
        </w:rPr>
      </w:pPr>
    </w:p>
    <w:p w:rsidR="00F132EC" w:rsidRDefault="00F132EC">
      <w:pPr>
        <w:spacing w:after="0" w:line="240" w:lineRule="auto"/>
        <w:rPr>
          <w:rFonts w:ascii="Times New Roman" w:eastAsia="Times New Roman" w:hAnsi="Times New Roman" w:cs="Times New Roman"/>
          <w:b/>
          <w:color w:val="000000"/>
          <w:sz w:val="24"/>
        </w:rPr>
      </w:pPr>
    </w:p>
    <w:p w:rsidR="00F132EC" w:rsidRDefault="00D7455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 xml:space="preserve">                М.П.     </w:t>
      </w:r>
      <w:r>
        <w:rPr>
          <w:rFonts w:ascii="Times New Roman" w:eastAsia="Times New Roman" w:hAnsi="Times New Roman" w:cs="Times New Roman"/>
          <w:color w:val="000000"/>
          <w:sz w:val="24"/>
        </w:rPr>
        <w:t>Потпис одговорног лица понуђача:</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________________________</w:t>
      </w:r>
    </w:p>
    <w:p w:rsidR="00F132EC" w:rsidRDefault="00F132EC">
      <w:pPr>
        <w:spacing w:after="0" w:line="240" w:lineRule="auto"/>
        <w:rPr>
          <w:rFonts w:ascii="Times New Roman" w:eastAsia="Times New Roman" w:hAnsi="Times New Roman" w:cs="Times New Roman"/>
          <w:b/>
          <w:color w:val="000000"/>
          <w:sz w:val="24"/>
        </w:rPr>
      </w:pPr>
    </w:p>
    <w:p w:rsidR="00F132EC" w:rsidRDefault="00F132EC">
      <w:pPr>
        <w:spacing w:after="0" w:line="240" w:lineRule="auto"/>
        <w:rPr>
          <w:rFonts w:ascii="Times New Roman" w:eastAsia="Times New Roman" w:hAnsi="Times New Roman" w:cs="Times New Roman"/>
          <w:b/>
          <w:color w:val="000000"/>
          <w:sz w:val="24"/>
        </w:rPr>
      </w:pPr>
    </w:p>
    <w:p w:rsidR="00F132EC" w:rsidRDefault="00F132EC">
      <w:pPr>
        <w:spacing w:after="0" w:line="240" w:lineRule="auto"/>
        <w:rPr>
          <w:rFonts w:ascii="Times New Roman" w:eastAsia="Times New Roman" w:hAnsi="Times New Roman" w:cs="Times New Roman"/>
          <w:b/>
          <w:color w:val="000000"/>
          <w:sz w:val="24"/>
        </w:rPr>
      </w:pPr>
    </w:p>
    <w:p w:rsidR="00F132EC" w:rsidRDefault="00F132EC">
      <w:pPr>
        <w:spacing w:after="0" w:line="240" w:lineRule="auto"/>
        <w:rPr>
          <w:rFonts w:ascii="Times New Roman" w:eastAsia="Times New Roman" w:hAnsi="Times New Roman" w:cs="Times New Roman"/>
          <w:b/>
          <w:color w:val="000000"/>
          <w:sz w:val="24"/>
        </w:rPr>
      </w:pPr>
    </w:p>
    <w:p w:rsidR="00F132EC" w:rsidRDefault="00D7455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Напомена: </w:t>
      </w:r>
      <w:r w:rsidRPr="0091791A">
        <w:rPr>
          <w:rFonts w:ascii="Times New Roman" w:eastAsia="Times New Roman" w:hAnsi="Times New Roman" w:cs="Times New Roman"/>
          <w:color w:val="000000"/>
          <w:sz w:val="24"/>
        </w:rPr>
        <w:t>Уз Референт листу, доставити и обрасце Потврде за све наручиоце / купце наведене у обрасцу Референт листе</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8"/>
        </w:rPr>
      </w:pPr>
    </w:p>
    <w:p w:rsidR="0091791A" w:rsidRDefault="0091791A">
      <w:pPr>
        <w:spacing w:after="0" w:line="240" w:lineRule="auto"/>
        <w:rPr>
          <w:rFonts w:ascii="Times New Roman" w:eastAsia="Times New Roman" w:hAnsi="Times New Roman" w:cs="Times New Roman"/>
          <w:color w:val="000000"/>
          <w:sz w:val="28"/>
        </w:rPr>
      </w:pPr>
    </w:p>
    <w:p w:rsidR="0091791A" w:rsidRDefault="0091791A">
      <w:pPr>
        <w:spacing w:after="0" w:line="240" w:lineRule="auto"/>
        <w:rPr>
          <w:rFonts w:ascii="Times New Roman" w:eastAsia="Times New Roman" w:hAnsi="Times New Roman" w:cs="Times New Roman"/>
          <w:color w:val="000000"/>
          <w:sz w:val="28"/>
        </w:rPr>
      </w:pPr>
    </w:p>
    <w:p w:rsidR="0091791A" w:rsidRDefault="0091791A">
      <w:pPr>
        <w:spacing w:after="0" w:line="240" w:lineRule="auto"/>
        <w:rPr>
          <w:rFonts w:ascii="Times New Roman" w:eastAsia="Times New Roman" w:hAnsi="Times New Roman" w:cs="Times New Roman"/>
          <w:color w:val="000000"/>
          <w:sz w:val="28"/>
        </w:rPr>
      </w:pPr>
    </w:p>
    <w:p w:rsidR="00F132EC" w:rsidRDefault="00D7455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Образац Потврде</w:t>
      </w:r>
    </w:p>
    <w:p w:rsidR="00F132EC" w:rsidRDefault="00F132EC">
      <w:pPr>
        <w:spacing w:after="0" w:line="240" w:lineRule="auto"/>
        <w:rPr>
          <w:rFonts w:ascii="Times New Roman" w:eastAsia="Times New Roman" w:hAnsi="Times New Roman" w:cs="Times New Roman"/>
          <w:color w:val="000000"/>
          <w:sz w:val="28"/>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Назив наручиоца:  ______________________________________________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Седиште и адреса наручиоца:  ____________________________________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Матични број наручиоца:   _______________________________________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ПИБ наручиоца:   _______________________________________________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Место и датум издавања потврде:  _________________, 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Контакт особа наручиоца: ____________________, тел. _______________</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основу члана 77. став 2. тачка 2. алинеја 1, а у вези члана 76. Закона о јавним набавкама („Службени гласник РС“, број 124/2012, 14/2015 и 68/2015), наручилац издаје</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ПОТВРДА</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 реализацији закључених уговора</w:t>
      </w: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F132EC">
      <w:pPr>
        <w:spacing w:after="0" w:line="240" w:lineRule="auto"/>
        <w:rPr>
          <w:rFonts w:ascii="Times New Roman" w:eastAsia="Times New Roman" w:hAnsi="Times New Roman" w:cs="Times New Roman"/>
          <w:b/>
          <w:color w:val="000000"/>
          <w:sz w:val="24"/>
        </w:rPr>
      </w:pP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 је испоручилац добара ____________________________________________________ </w:t>
      </w:r>
    </w:p>
    <w:p w:rsidR="00F132EC" w:rsidRPr="00D70B67" w:rsidRDefault="00D745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Pr="00D70B67">
        <w:rPr>
          <w:rFonts w:ascii="Times New Roman" w:eastAsia="Times New Roman" w:hAnsi="Times New Roman" w:cs="Times New Roman"/>
          <w:color w:val="000000"/>
          <w:sz w:val="20"/>
          <w:szCs w:val="20"/>
        </w:rPr>
        <w:t>(назив и седиште и адреса испоручиоца)</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у _________. години, за потребе Наручиоца</w:t>
      </w:r>
      <w:r>
        <w:rPr>
          <w:rFonts w:ascii="Times New Roman" w:eastAsia="Times New Roman" w:hAnsi="Times New Roman" w:cs="Times New Roman"/>
          <w:color w:val="000000"/>
        </w:rPr>
        <w:t xml:space="preserve"> ______</w:t>
      </w:r>
      <w:r w:rsidR="00D70B67">
        <w:rPr>
          <w:rFonts w:ascii="Times New Roman" w:eastAsia="Times New Roman" w:hAnsi="Times New Roman" w:cs="Times New Roman"/>
          <w:color w:val="000000"/>
          <w:lang w:val="sr-Cyrl-RS"/>
        </w:rPr>
        <w:t>______</w:t>
      </w:r>
      <w:r>
        <w:rPr>
          <w:rFonts w:ascii="Times New Roman" w:eastAsia="Times New Roman" w:hAnsi="Times New Roman" w:cs="Times New Roman"/>
          <w:color w:val="000000"/>
        </w:rPr>
        <w:t>_______________________________</w:t>
      </w: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 </w:t>
      </w:r>
      <w:r>
        <w:rPr>
          <w:rFonts w:ascii="Times New Roman" w:eastAsia="Times New Roman" w:hAnsi="Times New Roman" w:cs="Times New Roman"/>
          <w:color w:val="000000"/>
          <w:sz w:val="24"/>
        </w:rPr>
        <w:t>квалитетно и у уговореном року извршио испоруку и монтажу/инсталацију добра – котла на биомасу санаге ______ kW, у укупној вредности од ________________ динара без ПДВ-а, односно  _______________ динара са ПДВ-ом.</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Потврда се издаје на захтев испоручиоца добара ______</w:t>
      </w:r>
      <w:r w:rsidR="00D70B67">
        <w:rPr>
          <w:rFonts w:ascii="Times New Roman" w:eastAsia="Times New Roman" w:hAnsi="Times New Roman" w:cs="Times New Roman"/>
          <w:color w:val="000000"/>
          <w:sz w:val="24"/>
          <w:lang w:val="sr-Cyrl-RS"/>
        </w:rPr>
        <w:t>___</w:t>
      </w:r>
      <w:r>
        <w:rPr>
          <w:rFonts w:ascii="Times New Roman" w:eastAsia="Times New Roman" w:hAnsi="Times New Roman" w:cs="Times New Roman"/>
          <w:color w:val="000000"/>
          <w:sz w:val="24"/>
        </w:rPr>
        <w:t>___________________________</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 ради учешћа у отвореном поступку јавне набавке добра – Набавка и уградња котла на биомасу за потребе Дома за смештај душевно оболелих лица ,,Свети Василије Оатрошки Чудотворац'' Нови Бечеј, ЈН број 05/2017, и у друге сврхе се не може употребити.</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М.П.         Одговорно лице Наручиоца: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b/>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Напомена</w:t>
      </w:r>
      <w:r>
        <w:rPr>
          <w:rFonts w:ascii="Times New Roman" w:eastAsia="Times New Roman" w:hAnsi="Times New Roman" w:cs="Times New Roman"/>
          <w:color w:val="000000"/>
          <w:sz w:val="24"/>
        </w:rPr>
        <w:t>: Образац потврде копирати и доставити уз сваки уговор наведен у обрасцу Референт листе;</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hd w:val="clear" w:color="auto" w:fill="C6D9F1"/>
        <w:spacing w:after="0" w:line="240" w:lineRule="auto"/>
        <w:jc w:val="center"/>
        <w:rPr>
          <w:rFonts w:ascii="Times New Roman" w:eastAsia="Times New Roman" w:hAnsi="Times New Roman" w:cs="Times New Roman"/>
          <w:b/>
          <w:bCs/>
          <w:i/>
          <w:iCs/>
          <w:sz w:val="24"/>
          <w:szCs w:val="24"/>
          <w:lang w:val="sr-Cyrl-RS" w:eastAsia="hu-HU"/>
        </w:rPr>
      </w:pPr>
      <w:r>
        <w:rPr>
          <w:rFonts w:ascii="Times New Roman" w:eastAsia="Times New Roman" w:hAnsi="Times New Roman" w:cs="Times New Roman"/>
          <w:b/>
          <w:bCs/>
          <w:i/>
          <w:iCs/>
          <w:sz w:val="24"/>
          <w:szCs w:val="24"/>
          <w:lang w:val="sr-Latn-RS" w:eastAsia="hu-HU"/>
        </w:rPr>
        <w:t xml:space="preserve">V 4. </w:t>
      </w:r>
      <w:r w:rsidRPr="00944B01">
        <w:rPr>
          <w:rFonts w:ascii="Times New Roman" w:eastAsia="Times New Roman" w:hAnsi="Times New Roman" w:cs="Times New Roman"/>
          <w:b/>
          <w:bCs/>
          <w:i/>
          <w:iCs/>
          <w:sz w:val="24"/>
          <w:szCs w:val="24"/>
          <w:lang w:val="sr-Cyrl-CS" w:eastAsia="hu-HU"/>
        </w:rPr>
        <w:t>ОБ</w:t>
      </w:r>
      <w:r>
        <w:rPr>
          <w:rFonts w:ascii="Times New Roman" w:eastAsia="Times New Roman" w:hAnsi="Times New Roman" w:cs="Times New Roman"/>
          <w:b/>
          <w:bCs/>
          <w:i/>
          <w:iCs/>
          <w:sz w:val="24"/>
          <w:szCs w:val="24"/>
          <w:lang w:val="sr-Cyrl-CS" w:eastAsia="hu-HU"/>
        </w:rPr>
        <w:t xml:space="preserve">РАЗАЦ ПОТВРДЕ О </w:t>
      </w:r>
      <w:r>
        <w:rPr>
          <w:rFonts w:ascii="Times New Roman" w:eastAsia="Times New Roman" w:hAnsi="Times New Roman" w:cs="Times New Roman"/>
          <w:b/>
          <w:bCs/>
          <w:i/>
          <w:iCs/>
          <w:sz w:val="24"/>
          <w:szCs w:val="24"/>
          <w:lang w:val="sr-Cyrl-RS" w:eastAsia="hu-HU"/>
        </w:rPr>
        <w:t>ИЗВРШЕНОМ УВИДУ У ГРАЂЕВИНСКИ ПРОЈЕКАТ</w:t>
      </w:r>
    </w:p>
    <w:p w:rsidR="00944B01" w:rsidRPr="00944B01" w:rsidRDefault="00944B01" w:rsidP="00944B01">
      <w:pPr>
        <w:spacing w:after="0" w:line="240" w:lineRule="auto"/>
        <w:jc w:val="center"/>
        <w:rPr>
          <w:rFonts w:ascii="Times New Roman" w:eastAsia="Times New Roman" w:hAnsi="Times New Roman" w:cs="Times New Roman"/>
          <w:sz w:val="24"/>
          <w:szCs w:val="24"/>
          <w:lang w:val="hu-HU" w:eastAsia="hu-HU"/>
        </w:rPr>
      </w:pPr>
    </w:p>
    <w:p w:rsidR="00944B01" w:rsidRPr="00944B01" w:rsidRDefault="00944B01" w:rsidP="00944B01">
      <w:pPr>
        <w:spacing w:after="0" w:line="240" w:lineRule="auto"/>
        <w:jc w:val="center"/>
        <w:rPr>
          <w:rFonts w:ascii="Times New Roman" w:eastAsia="Times New Roman" w:hAnsi="Times New Roman" w:cs="Times New Roman"/>
          <w:sz w:val="24"/>
          <w:szCs w:val="24"/>
          <w:lang w:val="ru-RU" w:eastAsia="hu-HU"/>
        </w:rPr>
      </w:pPr>
      <w:r w:rsidRPr="00944B01">
        <w:rPr>
          <w:rFonts w:ascii="Times New Roman" w:eastAsia="Times New Roman" w:hAnsi="Times New Roman" w:cs="Times New Roman"/>
          <w:sz w:val="24"/>
          <w:szCs w:val="24"/>
          <w:lang w:val="ru-RU" w:eastAsia="hu-HU"/>
        </w:rPr>
        <w:t>ПОТВРДА</w:t>
      </w:r>
    </w:p>
    <w:p w:rsidR="00944B01" w:rsidRPr="00944B01" w:rsidRDefault="00944B01" w:rsidP="00944B01">
      <w:pPr>
        <w:spacing w:after="0" w:line="240" w:lineRule="auto"/>
        <w:jc w:val="center"/>
        <w:rPr>
          <w:rFonts w:ascii="Times New Roman" w:eastAsia="Times New Roman" w:hAnsi="Times New Roman" w:cs="Times New Roman"/>
          <w:sz w:val="24"/>
          <w:szCs w:val="24"/>
          <w:lang w:val="ru-RU" w:eastAsia="hu-HU"/>
        </w:rPr>
      </w:pPr>
    </w:p>
    <w:p w:rsidR="00944B01" w:rsidRPr="00944B01" w:rsidRDefault="00944B01" w:rsidP="00944B01">
      <w:pPr>
        <w:spacing w:after="0" w:line="360" w:lineRule="auto"/>
        <w:rPr>
          <w:rFonts w:ascii="Times New Roman" w:eastAsia="Times New Roman" w:hAnsi="Times New Roman" w:cs="Times New Roman"/>
          <w:sz w:val="24"/>
          <w:szCs w:val="24"/>
          <w:lang w:val="ru-RU" w:eastAsia="hu-HU"/>
        </w:rPr>
      </w:pPr>
      <w:r w:rsidRPr="00944B01">
        <w:rPr>
          <w:rFonts w:ascii="Times New Roman" w:eastAsia="Times New Roman" w:hAnsi="Times New Roman" w:cs="Times New Roman"/>
          <w:sz w:val="24"/>
          <w:szCs w:val="24"/>
          <w:lang w:val="ru-RU" w:eastAsia="hu-HU"/>
        </w:rPr>
        <w:t>Којом се потврђује да је Понуђач:</w:t>
      </w:r>
    </w:p>
    <w:p w:rsidR="00944B01" w:rsidRPr="00944B01" w:rsidRDefault="00944B01" w:rsidP="00944B01">
      <w:pPr>
        <w:spacing w:after="0" w:line="360" w:lineRule="auto"/>
        <w:rPr>
          <w:rFonts w:ascii="Times New Roman" w:eastAsia="Times New Roman" w:hAnsi="Times New Roman" w:cs="Times New Roman"/>
          <w:sz w:val="24"/>
          <w:szCs w:val="24"/>
          <w:lang w:val="ru-RU" w:eastAsia="hu-HU"/>
        </w:rPr>
      </w:pPr>
    </w:p>
    <w:p w:rsidR="00944B01" w:rsidRPr="00944B01" w:rsidRDefault="00944B01" w:rsidP="00944B01">
      <w:pPr>
        <w:spacing w:after="0" w:line="360" w:lineRule="auto"/>
        <w:rPr>
          <w:rFonts w:ascii="Times New Roman" w:eastAsia="Times New Roman" w:hAnsi="Times New Roman" w:cs="Times New Roman"/>
          <w:sz w:val="24"/>
          <w:szCs w:val="24"/>
          <w:lang w:val="ru-RU" w:eastAsia="hu-HU"/>
        </w:rPr>
      </w:pPr>
    </w:p>
    <w:p w:rsidR="00944B01" w:rsidRPr="00944B01" w:rsidRDefault="00944B01" w:rsidP="00944B01">
      <w:pPr>
        <w:spacing w:after="0" w:line="360" w:lineRule="auto"/>
        <w:rPr>
          <w:rFonts w:ascii="Times New Roman" w:eastAsia="Times New Roman" w:hAnsi="Times New Roman" w:cs="Times New Roman"/>
          <w:sz w:val="24"/>
          <w:szCs w:val="24"/>
          <w:lang w:val="sr-Cyrl-CS" w:eastAsia="hu-HU"/>
        </w:rPr>
      </w:pPr>
      <w:r w:rsidRPr="00944B01">
        <w:rPr>
          <w:rFonts w:ascii="Times New Roman" w:eastAsia="Times New Roman" w:hAnsi="Times New Roman" w:cs="Times New Roman"/>
          <w:sz w:val="24"/>
          <w:szCs w:val="24"/>
          <w:lang w:val="sr-Latn-CS" w:eastAsia="hu-HU"/>
        </w:rPr>
        <w:t>______________________________________________</w:t>
      </w:r>
      <w:r w:rsidRPr="00944B01">
        <w:rPr>
          <w:rFonts w:ascii="Times New Roman" w:eastAsia="Times New Roman" w:hAnsi="Times New Roman" w:cs="Times New Roman"/>
          <w:sz w:val="24"/>
          <w:szCs w:val="24"/>
          <w:lang w:val="sr-Cyrl-CS" w:eastAsia="hu-HU"/>
        </w:rPr>
        <w:t>_____________________________</w:t>
      </w:r>
    </w:p>
    <w:p w:rsidR="00944B01" w:rsidRPr="00944B01" w:rsidRDefault="00944B01" w:rsidP="00944B01">
      <w:pPr>
        <w:spacing w:after="0" w:line="360" w:lineRule="auto"/>
        <w:rPr>
          <w:rFonts w:ascii="Times New Roman" w:eastAsia="Times New Roman" w:hAnsi="Times New Roman" w:cs="Times New Roman"/>
          <w:sz w:val="24"/>
          <w:szCs w:val="24"/>
          <w:lang w:val="ru-RU" w:eastAsia="hu-HU"/>
        </w:rPr>
      </w:pPr>
    </w:p>
    <w:p w:rsidR="00944B01" w:rsidRPr="00944B01" w:rsidRDefault="00944B01" w:rsidP="00944B01">
      <w:pPr>
        <w:spacing w:after="0" w:line="240" w:lineRule="auto"/>
        <w:jc w:val="both"/>
        <w:rPr>
          <w:rFonts w:ascii="Times New Roman" w:eastAsia="Times New Roman" w:hAnsi="Times New Roman" w:cs="Times New Roman"/>
          <w:sz w:val="24"/>
          <w:szCs w:val="24"/>
          <w:lang w:val="ru-RU" w:eastAsia="hu-HU"/>
        </w:rPr>
      </w:pPr>
    </w:p>
    <w:p w:rsidR="00944B01" w:rsidRPr="00944B01" w:rsidRDefault="00944B01" w:rsidP="00944B01">
      <w:pPr>
        <w:spacing w:after="0" w:line="240" w:lineRule="auto"/>
        <w:jc w:val="both"/>
        <w:rPr>
          <w:rFonts w:ascii="Times New Roman" w:eastAsia="Times New Roman" w:hAnsi="Times New Roman" w:cs="Times New Roman"/>
          <w:sz w:val="24"/>
        </w:rPr>
      </w:pPr>
      <w:r w:rsidRPr="00944B01">
        <w:rPr>
          <w:rFonts w:ascii="Times New Roman" w:eastAsia="Times New Roman" w:hAnsi="Times New Roman" w:cs="Times New Roman"/>
          <w:sz w:val="24"/>
          <w:szCs w:val="24"/>
          <w:lang w:val="ru-RU" w:eastAsia="hu-HU"/>
        </w:rPr>
        <w:t xml:space="preserve">дана </w:t>
      </w:r>
      <w:r w:rsidRPr="00944B01">
        <w:rPr>
          <w:rFonts w:ascii="Times New Roman" w:eastAsia="Times New Roman" w:hAnsi="Times New Roman" w:cs="Times New Roman"/>
          <w:sz w:val="24"/>
          <w:szCs w:val="24"/>
          <w:lang w:val="hu-HU" w:eastAsia="hu-HU"/>
        </w:rPr>
        <w:t>________</w:t>
      </w:r>
      <w:r>
        <w:rPr>
          <w:rFonts w:ascii="Times New Roman" w:eastAsia="Times New Roman" w:hAnsi="Times New Roman" w:cs="Times New Roman"/>
          <w:sz w:val="24"/>
          <w:szCs w:val="24"/>
          <w:lang w:val="sr-Latn-CS" w:eastAsia="hu-HU"/>
        </w:rPr>
        <w:t>2017</w:t>
      </w:r>
      <w:r w:rsidRPr="00944B01">
        <w:rPr>
          <w:rFonts w:ascii="Times New Roman" w:eastAsia="Times New Roman" w:hAnsi="Times New Roman" w:cs="Times New Roman"/>
          <w:sz w:val="24"/>
          <w:szCs w:val="24"/>
          <w:lang w:val="sr-Latn-CS" w:eastAsia="hu-HU"/>
        </w:rPr>
        <w:t>.</w:t>
      </w:r>
      <w:r>
        <w:rPr>
          <w:rFonts w:ascii="Times New Roman" w:eastAsia="Times New Roman" w:hAnsi="Times New Roman" w:cs="Times New Roman"/>
          <w:sz w:val="24"/>
          <w:szCs w:val="24"/>
          <w:lang w:val="ru-RU" w:eastAsia="hu-HU"/>
        </w:rPr>
        <w:t xml:space="preserve"> године</w:t>
      </w:r>
      <w:r w:rsidRPr="00944B01">
        <w:rPr>
          <w:rFonts w:ascii="Times New Roman" w:eastAsia="Times New Roman" w:hAnsi="Times New Roman" w:cs="Times New Roman"/>
          <w:sz w:val="24"/>
        </w:rPr>
        <w:t xml:space="preserve"> </w:t>
      </w:r>
      <w:r>
        <w:rPr>
          <w:rFonts w:ascii="Times New Roman" w:eastAsia="Times New Roman" w:hAnsi="Times New Roman" w:cs="Times New Roman"/>
          <w:sz w:val="24"/>
        </w:rPr>
        <w:t>код наручиоца</w:t>
      </w:r>
      <w:r w:rsidRPr="00944B01">
        <w:rPr>
          <w:rFonts w:ascii="Times New Roman" w:eastAsia="Times New Roman" w:hAnsi="Times New Roman" w:cs="Times New Roman"/>
          <w:sz w:val="24"/>
          <w:szCs w:val="24"/>
          <w:lang w:val="sr-Latn-CS" w:eastAsia="hu-HU"/>
        </w:rPr>
        <w:t xml:space="preserve"> Дом за смештај душевно оболелих лица „Свети Василије Острошки Чудотворац“ Нови Бечеј, Маршала Тита 77</w:t>
      </w:r>
      <w:r>
        <w:rPr>
          <w:rFonts w:ascii="Times New Roman" w:eastAsia="Times New Roman" w:hAnsi="Times New Roman" w:cs="Times New Roman"/>
          <w:sz w:val="24"/>
          <w:lang w:val="sr-Cyrl-RS"/>
        </w:rPr>
        <w:t>,</w:t>
      </w:r>
      <w:r>
        <w:rPr>
          <w:rFonts w:ascii="Times New Roman" w:eastAsia="Times New Roman" w:hAnsi="Times New Roman" w:cs="Times New Roman"/>
          <w:sz w:val="24"/>
        </w:rPr>
        <w:t xml:space="preserve"> извврши</w:t>
      </w:r>
      <w:r>
        <w:rPr>
          <w:rFonts w:ascii="Times New Roman" w:eastAsia="Times New Roman" w:hAnsi="Times New Roman" w:cs="Times New Roman"/>
          <w:sz w:val="24"/>
          <w:lang w:val="sr-Cyrl-RS"/>
        </w:rPr>
        <w:t>о</w:t>
      </w:r>
      <w:r>
        <w:rPr>
          <w:rFonts w:ascii="Times New Roman" w:eastAsia="Times New Roman" w:hAnsi="Times New Roman" w:cs="Times New Roman"/>
          <w:sz w:val="24"/>
        </w:rPr>
        <w:t xml:space="preserve"> увид у грађевински пројекат који се односи на изградњу самог објекта котларнице у који ће бити постављен котао на биомасу</w:t>
      </w:r>
      <w:r>
        <w:rPr>
          <w:rFonts w:ascii="Times New Roman" w:eastAsia="Times New Roman" w:hAnsi="Times New Roman" w:cs="Times New Roman"/>
          <w:sz w:val="24"/>
          <w:szCs w:val="24"/>
          <w:lang w:val="ru-RU" w:eastAsia="hu-HU"/>
        </w:rPr>
        <w:t>.</w:t>
      </w:r>
      <w:r w:rsidRPr="00944B01">
        <w:rPr>
          <w:rFonts w:ascii="Times New Roman" w:eastAsia="Times New Roman" w:hAnsi="Times New Roman" w:cs="Times New Roman"/>
          <w:sz w:val="24"/>
          <w:szCs w:val="24"/>
          <w:lang w:val="ru-RU" w:eastAsia="hu-HU"/>
        </w:rPr>
        <w:t xml:space="preserve"> </w:t>
      </w:r>
    </w:p>
    <w:p w:rsidR="00944B01" w:rsidRPr="00944B01" w:rsidRDefault="00944B01" w:rsidP="00944B01">
      <w:pPr>
        <w:spacing w:after="0" w:line="240" w:lineRule="auto"/>
        <w:rPr>
          <w:rFonts w:ascii="Times New Roman" w:eastAsia="Times New Roman" w:hAnsi="Times New Roman" w:cs="Times New Roman"/>
          <w:sz w:val="24"/>
          <w:szCs w:val="24"/>
          <w:lang w:val="sr-Latn-CS" w:eastAsia="hu-HU"/>
        </w:rPr>
      </w:pPr>
    </w:p>
    <w:p w:rsidR="00944B01" w:rsidRPr="00944B01" w:rsidRDefault="00944B01" w:rsidP="00944B01">
      <w:pPr>
        <w:spacing w:after="0" w:line="240" w:lineRule="auto"/>
        <w:rPr>
          <w:rFonts w:ascii="Times New Roman" w:eastAsia="Times New Roman" w:hAnsi="Times New Roman" w:cs="Times New Roman"/>
          <w:sz w:val="24"/>
          <w:szCs w:val="24"/>
          <w:lang w:val="ru-RU" w:eastAsia="hu-HU"/>
        </w:rPr>
      </w:pPr>
    </w:p>
    <w:p w:rsidR="00944B01" w:rsidRPr="00944B01" w:rsidRDefault="00944B01" w:rsidP="00944B01">
      <w:pPr>
        <w:spacing w:after="0" w:line="240" w:lineRule="auto"/>
        <w:rPr>
          <w:rFonts w:ascii="Times New Roman" w:eastAsia="Times New Roman" w:hAnsi="Times New Roman" w:cs="Times New Roman"/>
          <w:sz w:val="24"/>
          <w:szCs w:val="24"/>
          <w:lang w:val="ru-RU" w:eastAsia="hu-HU"/>
        </w:rPr>
      </w:pPr>
    </w:p>
    <w:p w:rsidR="00944B01" w:rsidRPr="00944B01" w:rsidRDefault="00944B01" w:rsidP="00944B01">
      <w:pPr>
        <w:spacing w:after="0" w:line="240" w:lineRule="auto"/>
        <w:rPr>
          <w:rFonts w:ascii="Arial" w:eastAsia="Times New Roman" w:hAnsi="Arial" w:cs="Arial"/>
          <w:iCs/>
          <w:sz w:val="24"/>
          <w:szCs w:val="24"/>
          <w:lang w:val="sr-Latn-CS" w:eastAsia="hu-HU"/>
        </w:rPr>
      </w:pPr>
      <w:r w:rsidRPr="00944B01">
        <w:rPr>
          <w:rFonts w:ascii="Times New Roman" w:eastAsia="Times New Roman" w:hAnsi="Times New Roman" w:cs="Times New Roman"/>
          <w:iCs/>
          <w:sz w:val="24"/>
          <w:szCs w:val="24"/>
          <w:lang w:val="ru-RU" w:eastAsia="hu-HU"/>
        </w:rPr>
        <w:t>За Наручиоца</w:t>
      </w:r>
      <w:r w:rsidRPr="00944B01">
        <w:rPr>
          <w:rFonts w:ascii="Arial" w:eastAsia="Times New Roman" w:hAnsi="Arial" w:cs="Arial"/>
          <w:iCs/>
          <w:sz w:val="24"/>
          <w:szCs w:val="24"/>
          <w:lang w:val="ru-RU" w:eastAsia="hu-HU"/>
        </w:rPr>
        <w:t>:</w:t>
      </w:r>
    </w:p>
    <w:p w:rsidR="00944B01" w:rsidRPr="00944B01" w:rsidRDefault="00944B01" w:rsidP="00944B01">
      <w:pPr>
        <w:spacing w:after="0" w:line="240" w:lineRule="auto"/>
        <w:rPr>
          <w:rFonts w:ascii="Times New Roman" w:eastAsia="Times New Roman" w:hAnsi="Times New Roman" w:cs="Times New Roman"/>
          <w:sz w:val="24"/>
          <w:szCs w:val="24"/>
          <w:lang w:val="ru-RU" w:eastAsia="hu-HU"/>
        </w:rPr>
      </w:pPr>
    </w:p>
    <w:p w:rsidR="00944B01" w:rsidRPr="00944B01" w:rsidRDefault="00944B01" w:rsidP="00944B01">
      <w:pPr>
        <w:spacing w:after="0" w:line="240" w:lineRule="auto"/>
        <w:rPr>
          <w:rFonts w:ascii="Arial" w:eastAsia="Times New Roman" w:hAnsi="Arial" w:cs="Arial"/>
          <w:iCs/>
          <w:sz w:val="24"/>
          <w:szCs w:val="24"/>
          <w:lang w:val="sr-Cyrl-CS" w:eastAsia="hu-HU"/>
        </w:rPr>
      </w:pPr>
      <w:r w:rsidRPr="00944B01">
        <w:rPr>
          <w:rFonts w:ascii="Arial" w:eastAsia="Times New Roman" w:hAnsi="Arial" w:cs="Arial"/>
          <w:iCs/>
          <w:sz w:val="24"/>
          <w:szCs w:val="24"/>
          <w:lang w:val="ru-RU" w:eastAsia="hu-HU"/>
        </w:rPr>
        <w:t>______________________</w:t>
      </w: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Pr="00944B01" w:rsidRDefault="00944B01" w:rsidP="00944B0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44B01" w:rsidRDefault="00944B01" w:rsidP="00D70B67">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944B01" w:rsidRPr="00D70B67" w:rsidRDefault="00944B01" w:rsidP="00D70B67">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D70B67" w:rsidRPr="00D70B67" w:rsidRDefault="00D70B67" w:rsidP="00D70B67">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D70B67">
        <w:rPr>
          <w:rFonts w:ascii="Times New Roman" w:eastAsia="Arial Unicode MS" w:hAnsi="Times New Roman" w:cs="Times New Roman"/>
          <w:b/>
          <w:bCs/>
          <w:i/>
          <w:iCs/>
          <w:color w:val="000000"/>
          <w:kern w:val="1"/>
          <w:sz w:val="28"/>
          <w:szCs w:val="28"/>
          <w:lang w:eastAsia="ar-SA"/>
        </w:rPr>
        <w:t>VI</w:t>
      </w:r>
      <w:r w:rsidRPr="00D70B67">
        <w:rPr>
          <w:rFonts w:ascii="Times New Roman" w:eastAsia="Arial Unicode MS" w:hAnsi="Times New Roman" w:cs="Times New Roman"/>
          <w:b/>
          <w:bCs/>
          <w:i/>
          <w:iCs/>
          <w:color w:val="000000"/>
          <w:kern w:val="1"/>
          <w:sz w:val="28"/>
          <w:szCs w:val="28"/>
          <w:lang w:val="sr-Cyrl-CS" w:eastAsia="ar-SA"/>
        </w:rPr>
        <w:t xml:space="preserve"> КРИТЕРИЈУМ ЗА ДОДЕЛУ УГОВОРА И СРЕДСТВА ФИНАНСИЈСКОГ ОБЕЗБЕЂЕЊА</w:t>
      </w:r>
    </w:p>
    <w:p w:rsidR="00944B01" w:rsidRDefault="00944B01" w:rsidP="00D70B67">
      <w:pPr>
        <w:spacing w:after="0" w:line="240" w:lineRule="auto"/>
        <w:rPr>
          <w:rFonts w:ascii="Times New Roman" w:eastAsia="Times New Roman" w:hAnsi="Times New Roman" w:cs="Times New Roman"/>
          <w:color w:val="000000"/>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Наручилац је за јавну набавка добра – Набавка и уградња котла на биомасу, ЈН број 05/2017, одлучио да ће оцењивање и рангирање понуда извршити применом утврђене Методологије за доделу пондера за предметну набавку.</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МЕТОДОЛОГИЈА ЗА ДОДЕЛУ ПОНДЕРА</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ОЦЕЊИВАЊЕ И РАНГИРАЊЕ ПОНУДА </w:t>
      </w:r>
      <w:r w:rsidR="00D70B67">
        <w:rPr>
          <w:rFonts w:ascii="Times New Roman" w:eastAsia="Times New Roman" w:hAnsi="Times New Roman" w:cs="Times New Roman"/>
          <w:b/>
          <w:color w:val="000000"/>
          <w:sz w:val="24"/>
        </w:rPr>
        <w:t>–</w:t>
      </w:r>
    </w:p>
    <w:p w:rsidR="00D70B67" w:rsidRDefault="00D70B67">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jc w:val="both"/>
        <w:rPr>
          <w:rFonts w:ascii="Tahoma" w:eastAsia="Tahoma" w:hAnsi="Tahoma" w:cs="Tahoma"/>
          <w:color w:val="000000"/>
        </w:rPr>
      </w:pPr>
      <w:r>
        <w:rPr>
          <w:rFonts w:ascii="Times New Roman" w:eastAsia="Times New Roman" w:hAnsi="Times New Roman" w:cs="Times New Roman"/>
          <w:b/>
          <w:color w:val="000000"/>
          <w:sz w:val="24"/>
        </w:rPr>
        <w:t>Наручилац ће Одлуку о додели уговора донети применом критеријума „економски најповољнија понуда“,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rPr>
        <w:t>при чему ће се оцењивање и рангирање понуда вршити применом следећих елемената критеријума: понуђена цена, начин и услови плаћања, рок испотуке и монтаже и гарантни рок, и то на следећи начин:</w:t>
      </w:r>
    </w:p>
    <w:p w:rsidR="00F132EC" w:rsidRDefault="00F132EC">
      <w:pPr>
        <w:spacing w:after="0" w:line="240" w:lineRule="auto"/>
        <w:jc w:val="both"/>
        <w:rPr>
          <w:rFonts w:ascii="Times New Roman" w:eastAsia="Times New Roman" w:hAnsi="Times New Roman" w:cs="Times New Roman"/>
          <w:b/>
          <w:color w:val="000000"/>
        </w:rPr>
      </w:pPr>
    </w:p>
    <w:p w:rsidR="00F132EC" w:rsidRDefault="00D7455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УКУПАН БРОЈ БОДОВА  (УБ)  се израчунава на следећи начин:</w:t>
      </w:r>
    </w:p>
    <w:p w:rsidR="00F132EC" w:rsidRDefault="00D74553">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sz w:val="24"/>
          <w:u w:val="single"/>
        </w:rPr>
        <w:t xml:space="preserve">УБ </w:t>
      </w:r>
      <w:r>
        <w:rPr>
          <w:rFonts w:ascii="Times New Roman" w:eastAsia="Times New Roman" w:hAnsi="Times New Roman" w:cs="Times New Roman"/>
          <w:b/>
          <w:color w:val="000000"/>
          <w:u w:val="single"/>
        </w:rPr>
        <w:t>= ПЦ + НУП + РЗ +ГР</w:t>
      </w:r>
    </w:p>
    <w:p w:rsidR="00F132EC" w:rsidRDefault="00D74553">
      <w:pPr>
        <w:tabs>
          <w:tab w:val="left" w:pos="669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Оцењивање и рангирање понуда ће се вршити на следећи начин:</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ПЦ</w:t>
      </w:r>
      <w:r>
        <w:rPr>
          <w:rFonts w:ascii="Times New Roman" w:eastAsia="Times New Roman" w:hAnsi="Times New Roman" w:cs="Times New Roman"/>
          <w:color w:val="000000"/>
        </w:rPr>
        <w:t xml:space="preserve"> - понуђена цена –                  40 пондера, </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НУП</w:t>
      </w:r>
      <w:r>
        <w:rPr>
          <w:rFonts w:ascii="Times New Roman" w:eastAsia="Times New Roman" w:hAnsi="Times New Roman" w:cs="Times New Roman"/>
          <w:color w:val="000000"/>
        </w:rPr>
        <w:t xml:space="preserve"> - начин и услови плаћања - 10 пондера, </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РИМ</w:t>
      </w:r>
      <w:r>
        <w:rPr>
          <w:rFonts w:ascii="Times New Roman" w:eastAsia="Times New Roman" w:hAnsi="Times New Roman" w:cs="Times New Roman"/>
          <w:color w:val="000000"/>
        </w:rPr>
        <w:t xml:space="preserve"> - рок испоруке и монтаже– 35 пондера и </w:t>
      </w:r>
    </w:p>
    <w:p w:rsidR="00F132EC" w:rsidRDefault="00D74553">
      <w:pPr>
        <w:tabs>
          <w:tab w:val="left" w:pos="6690"/>
        </w:tabs>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ГР</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 гарантни рок –                      15 пондера; </w:t>
      </w:r>
    </w:p>
    <w:p w:rsidR="00F132EC" w:rsidRDefault="00D74553">
      <w:pPr>
        <w:spacing w:after="0" w:line="240" w:lineRule="auto"/>
        <w:ind w:left="288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Свега: 100 пондера;</w:t>
      </w:r>
    </w:p>
    <w:p w:rsidR="00F132EC" w:rsidRDefault="00F132EC">
      <w:pPr>
        <w:spacing w:after="0" w:line="240" w:lineRule="auto"/>
        <w:ind w:left="2880"/>
        <w:rPr>
          <w:rFonts w:ascii="Times New Roman" w:eastAsia="Times New Roman" w:hAnsi="Times New Roman" w:cs="Times New Roman"/>
          <w:b/>
          <w:color w:val="000000"/>
          <w:sz w:val="24"/>
          <w:shd w:val="clear" w:color="auto" w:fill="FFFF00"/>
        </w:rPr>
      </w:pPr>
    </w:p>
    <w:p w:rsidR="00F132EC" w:rsidRDefault="00D7455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 Понуђена цена (ПЦ), ББ = број бодова је 40.</w:t>
      </w:r>
    </w:p>
    <w:p w:rsidR="00F132EC" w:rsidRDefault="00F132EC">
      <w:pPr>
        <w:spacing w:after="0" w:line="240" w:lineRule="auto"/>
        <w:ind w:left="360"/>
        <w:rPr>
          <w:rFonts w:ascii="Times New Roman" w:eastAsia="Times New Roman" w:hAnsi="Times New Roman" w:cs="Times New Roman"/>
          <w:b/>
          <w:color w:val="000000"/>
        </w:rPr>
      </w:pP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Понуда са најнижом ценом добија максимални број бодова</w:t>
      </w:r>
      <w:r>
        <w:rPr>
          <w:rFonts w:ascii="Times New Roman" w:eastAsia="Times New Roman" w:hAnsi="Times New Roman" w:cs="Times New Roman"/>
          <w:b/>
          <w:color w:val="000000"/>
          <w:sz w:val="24"/>
        </w:rPr>
        <w:t xml:space="preserve"> -4</w:t>
      </w:r>
      <w:r>
        <w:rPr>
          <w:rFonts w:ascii="Times New Roman" w:eastAsia="Times New Roman" w:hAnsi="Times New Roman" w:cs="Times New Roman"/>
          <w:b/>
          <w:color w:val="000000"/>
        </w:rPr>
        <w:t>0</w:t>
      </w:r>
      <w:r>
        <w:rPr>
          <w:rFonts w:ascii="Times New Roman" w:eastAsia="Times New Roman" w:hAnsi="Times New Roman" w:cs="Times New Roman"/>
          <w:color w:val="000000"/>
        </w:rPr>
        <w:t xml:space="preserve">. Остале понуде се вреднују по следећој формули:   </w:t>
      </w:r>
    </w:p>
    <w:p w:rsidR="00F132EC" w:rsidRDefault="00D74553">
      <w:pPr>
        <w:spacing w:after="0"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Кц =  Ц мин. / Ц п </w:t>
      </w: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(Кц = коефицијент повољности цене, Ц мин. = најнижа укупна цена понуде, Ц п = укупна цена понуде која се оцењује).</w:t>
      </w:r>
    </w:p>
    <w:p w:rsidR="00F132EC" w:rsidRDefault="00D74553">
      <w:pP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Број бодова по основу понуђене цене се израчунава на следећи начин: </w:t>
      </w:r>
      <w:r>
        <w:rPr>
          <w:rFonts w:ascii="Times New Roman" w:eastAsia="Times New Roman" w:hAnsi="Times New Roman" w:cs="Times New Roman"/>
          <w:color w:val="000000"/>
          <w:u w:val="single"/>
        </w:rPr>
        <w:t>ПЦ = Кц  х  ББ.</w:t>
      </w:r>
    </w:p>
    <w:p w:rsidR="00F132EC" w:rsidRDefault="00F132EC">
      <w:pPr>
        <w:spacing w:after="0" w:line="240" w:lineRule="auto"/>
        <w:jc w:val="both"/>
        <w:rPr>
          <w:rFonts w:ascii="Times New Roman" w:eastAsia="Times New Roman" w:hAnsi="Times New Roman" w:cs="Times New Roman"/>
          <w:color w:val="000000"/>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Начин и услови плаћања (НУП)</w:t>
      </w:r>
      <w:r>
        <w:rPr>
          <w:rFonts w:ascii="Times New Roman" w:eastAsia="Times New Roman" w:hAnsi="Times New Roman" w:cs="Times New Roman"/>
          <w:color w:val="000000"/>
        </w:rPr>
        <w:t xml:space="preserve"> се вреднује на следећи начин:</w:t>
      </w:r>
    </w:p>
    <w:p w:rsidR="00F132EC" w:rsidRDefault="00F132EC">
      <w:pPr>
        <w:spacing w:after="0" w:line="240" w:lineRule="auto"/>
        <w:rPr>
          <w:rFonts w:ascii="Times New Roman" w:eastAsia="Times New Roman" w:hAnsi="Times New Roman" w:cs="Times New Roman"/>
          <w:b/>
          <w:color w:val="000000"/>
        </w:rPr>
      </w:pPr>
    </w:p>
    <w:p w:rsidR="00F132EC" w:rsidRDefault="00D7455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Понуда  којом није тражено авансно плаћање добија максимални број бодова - 10.</w:t>
      </w:r>
    </w:p>
    <w:p w:rsidR="00F132EC" w:rsidRDefault="00F132EC">
      <w:pPr>
        <w:spacing w:after="0" w:line="240" w:lineRule="auto"/>
        <w:rPr>
          <w:rFonts w:ascii="Times New Roman" w:eastAsia="Times New Roman" w:hAnsi="Times New Roman" w:cs="Times New Roman"/>
          <w:b/>
          <w:color w:val="000000"/>
        </w:rPr>
      </w:pPr>
    </w:p>
    <w:p w:rsidR="00F132EC" w:rsidRDefault="00D7455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Понуда којом се захтева аванс добија 0 бодова.</w:t>
      </w:r>
    </w:p>
    <w:p w:rsidR="00F132EC" w:rsidRDefault="00D7455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rPr>
        <w:t xml:space="preserve">3) </w:t>
      </w:r>
      <w:r>
        <w:rPr>
          <w:rFonts w:ascii="Times New Roman" w:eastAsia="Times New Roman" w:hAnsi="Times New Roman" w:cs="Times New Roman"/>
          <w:b/>
          <w:color w:val="000000"/>
        </w:rPr>
        <w:t>Рок испоруке и монтаже (РИМ),  ББ =  број бодова је 35.</w:t>
      </w:r>
    </w:p>
    <w:p w:rsidR="00F132EC" w:rsidRDefault="00D74553">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rPr>
        <w:t xml:space="preserve">    </w:t>
      </w:r>
      <w:r w:rsidR="00D70B67">
        <w:rPr>
          <w:rFonts w:ascii="Times New Roman" w:eastAsia="Times New Roman" w:hAnsi="Times New Roman" w:cs="Times New Roman"/>
          <w:b/>
          <w:color w:val="000000"/>
        </w:rPr>
        <w:t>Крајњи рок испоруке:: до 90 (деведесет) календарских дана</w:t>
      </w:r>
      <w:r>
        <w:rPr>
          <w:rFonts w:ascii="Times New Roman" w:eastAsia="Times New Roman" w:hAnsi="Times New Roman" w:cs="Times New Roman"/>
          <w:b/>
          <w:color w:val="000000"/>
        </w:rPr>
        <w:t xml:space="preserve"> од дана увођења упосао.</w:t>
      </w:r>
    </w:p>
    <w:p w:rsidR="00F132EC" w:rsidRDefault="00F132EC">
      <w:pPr>
        <w:spacing w:after="0" w:line="240" w:lineRule="auto"/>
        <w:rPr>
          <w:rFonts w:ascii="Times New Roman" w:eastAsia="Times New Roman" w:hAnsi="Times New Roman" w:cs="Times New Roman"/>
          <w:b/>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Код процене рока, најкраћи понуђени рок, изражен у календарским данима, носи максимални коефицијенат </w:t>
      </w:r>
    </w:p>
    <w:p w:rsidR="00F132EC" w:rsidRDefault="00D7455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МахКр =  1,00, односно </w:t>
      </w:r>
      <w:r>
        <w:rPr>
          <w:rFonts w:ascii="Times New Roman" w:eastAsia="Times New Roman" w:hAnsi="Times New Roman" w:cs="Times New Roman"/>
          <w:b/>
          <w:color w:val="000000"/>
        </w:rPr>
        <w:t>понуда са најкраћим понуђеним роком</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испоруке и монтаже добија максимални  број бодова</w:t>
      </w:r>
      <w:r>
        <w:rPr>
          <w:rFonts w:ascii="Times New Roman" w:eastAsia="Times New Roman" w:hAnsi="Times New Roman" w:cs="Times New Roman"/>
          <w:b/>
          <w:color w:val="000000"/>
          <w:sz w:val="24"/>
        </w:rPr>
        <w:t xml:space="preserve"> – </w:t>
      </w:r>
      <w:r>
        <w:rPr>
          <w:rFonts w:ascii="Times New Roman" w:eastAsia="Times New Roman" w:hAnsi="Times New Roman" w:cs="Times New Roman"/>
          <w:b/>
          <w:color w:val="000000"/>
        </w:rPr>
        <w:t xml:space="preserve">35. </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Кр =  РИМмин / РИп</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Број бодова по основу рока испоруке се израчунава на следећи начин: </w:t>
      </w:r>
      <w:r>
        <w:rPr>
          <w:rFonts w:ascii="Times New Roman" w:eastAsia="Times New Roman" w:hAnsi="Times New Roman" w:cs="Times New Roman"/>
          <w:color w:val="000000"/>
          <w:u w:val="single"/>
        </w:rPr>
        <w:t>РИМ = Кр х ББ.</w:t>
      </w:r>
    </w:p>
    <w:p w:rsidR="00F132EC" w:rsidRDefault="00D7455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Кр = коефицијент повољности рока за ииспоруке и монтаже</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РИМп =  понуђени роки споруке и монтаже</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РИМмин = најкраћи понуђени рок</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4)Гарантни рок (ГР)</w:t>
      </w:r>
    </w:p>
    <w:p w:rsidR="00F132EC" w:rsidRDefault="00F132EC">
      <w:pPr>
        <w:spacing w:after="0" w:line="240" w:lineRule="auto"/>
        <w:rPr>
          <w:rFonts w:ascii="Times New Roman" w:eastAsia="Times New Roman" w:hAnsi="Times New Roman" w:cs="Times New Roman"/>
          <w:b/>
          <w:color w:val="000000"/>
        </w:rPr>
      </w:pPr>
    </w:p>
    <w:p w:rsidR="00F132EC" w:rsidRDefault="00D7455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Код процене гарантног рока, најдужи понуђени рок носи максимални коефицијенат МахКгр =  1,00, односно </w:t>
      </w:r>
      <w:r>
        <w:rPr>
          <w:rFonts w:ascii="Times New Roman" w:eastAsia="Times New Roman" w:hAnsi="Times New Roman" w:cs="Times New Roman"/>
          <w:b/>
          <w:color w:val="000000"/>
        </w:rPr>
        <w:t>понуда са најдужом понуђеним гарантним роком</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за испоручена добра добија максимални број пондера</w:t>
      </w:r>
      <w:r>
        <w:rPr>
          <w:rFonts w:ascii="Times New Roman" w:eastAsia="Times New Roman" w:hAnsi="Times New Roman" w:cs="Times New Roman"/>
          <w:b/>
          <w:color w:val="000000"/>
          <w:sz w:val="24"/>
        </w:rPr>
        <w:t xml:space="preserve"> – 15</w:t>
      </w:r>
      <w:r>
        <w:rPr>
          <w:rFonts w:ascii="Times New Roman" w:eastAsia="Times New Roman" w:hAnsi="Times New Roman" w:cs="Times New Roman"/>
          <w:b/>
          <w:color w:val="000000"/>
        </w:rPr>
        <w:t xml:space="preserve">. </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Кгр =  ГРп / ГРмах</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Број бодова по основу гарантног рока за извршене радове се израчунава на следећи начин: </w:t>
      </w:r>
      <w:r>
        <w:rPr>
          <w:rFonts w:ascii="Times New Roman" w:eastAsia="Times New Roman" w:hAnsi="Times New Roman" w:cs="Times New Roman"/>
          <w:color w:val="000000"/>
          <w:u w:val="single"/>
        </w:rPr>
        <w:t>ГР =Кгр х ББ.</w:t>
      </w:r>
      <w:r>
        <w:rPr>
          <w:rFonts w:ascii="Times New Roman" w:eastAsia="Times New Roman" w:hAnsi="Times New Roman" w:cs="Times New Roman"/>
          <w:color w:val="000000"/>
        </w:rPr>
        <w:t xml:space="preserve"> </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rPr>
        <w:t>Кгр</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rPr>
        <w:t>= коефицијент гарантног рока</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ГРп = понуђени гарантни рок</w:t>
      </w:r>
    </w:p>
    <w:p w:rsidR="00F132EC" w:rsidRDefault="00F132EC">
      <w:pPr>
        <w:spacing w:after="0" w:line="240" w:lineRule="auto"/>
        <w:rPr>
          <w:rFonts w:ascii="Times New Roman" w:eastAsia="Times New Roman" w:hAnsi="Times New Roman" w:cs="Times New Roman"/>
          <w:color w:val="000000"/>
          <w:shd w:val="clear" w:color="auto" w:fill="FFFF00"/>
        </w:rPr>
      </w:pPr>
    </w:p>
    <w:p w:rsidR="00F132EC" w:rsidRDefault="00D74553">
      <w:pPr>
        <w:spacing w:after="0" w:line="240" w:lineRule="auto"/>
        <w:jc w:val="both"/>
        <w:rPr>
          <w:rFonts w:ascii="Times New Roman" w:eastAsia="Times New Roman" w:hAnsi="Times New Roman" w:cs="Times New Roman"/>
          <w:color w:val="000000"/>
          <w:shd w:val="clear" w:color="auto" w:fill="FFFF00"/>
        </w:rPr>
      </w:pPr>
      <w:r>
        <w:rPr>
          <w:rFonts w:ascii="Times New Roman" w:eastAsia="Times New Roman" w:hAnsi="Times New Roman" w:cs="Times New Roman"/>
          <w:b/>
          <w:color w:val="000000"/>
          <w:sz w:val="24"/>
        </w:rPr>
        <w:t>Уколико након оцењивања и рангирања понуда, постоје две или више понуда имају исти број бодова, као најповољнија биће изабрана понуда оног понуђача који је понудио нижу цену. У случају исте понуђене цене, као најповољнија биће изабрана понуда оног понуђача који је понудио дужи рок важења понуде.</w:t>
      </w:r>
    </w:p>
    <w:p w:rsidR="00F132EC" w:rsidRDefault="00D74553">
      <w:pPr>
        <w:tabs>
          <w:tab w:val="left" w:pos="6690"/>
        </w:tab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 спроведеном оцењивању и рангирању прихватљивих понуда, наручилац ће сачинити Извештај о стручној оцени понуда.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6A7787" w:rsidRDefault="006A7787">
      <w:pPr>
        <w:spacing w:after="0" w:line="240" w:lineRule="auto"/>
        <w:jc w:val="both"/>
        <w:rPr>
          <w:rFonts w:ascii="Times New Roman" w:eastAsia="Times New Roman" w:hAnsi="Times New Roman" w:cs="Times New Roman"/>
          <w:color w:val="000000"/>
          <w:sz w:val="24"/>
        </w:rPr>
      </w:pPr>
    </w:p>
    <w:p w:rsidR="00D70B67" w:rsidRPr="00D70B67" w:rsidRDefault="00D70B67" w:rsidP="00D70B67">
      <w:pPr>
        <w:suppressAutoHyphens/>
        <w:spacing w:after="0" w:line="100" w:lineRule="atLeast"/>
        <w:jc w:val="both"/>
        <w:rPr>
          <w:rFonts w:ascii="Times New Roman" w:eastAsia="Arial Unicode MS" w:hAnsi="Times New Roman" w:cs="Times New Roman"/>
          <w:color w:val="000000"/>
          <w:kern w:val="1"/>
          <w:sz w:val="24"/>
          <w:szCs w:val="24"/>
          <w:lang w:val="sr-Latn-CS" w:eastAsia="ar-SA"/>
        </w:rPr>
      </w:pPr>
    </w:p>
    <w:p w:rsidR="00D70B67" w:rsidRPr="00D70B67" w:rsidRDefault="00D70B67" w:rsidP="00D70B67">
      <w:pPr>
        <w:shd w:val="clear" w:color="auto" w:fill="C6D9F1"/>
        <w:suppressAutoHyphens/>
        <w:spacing w:after="0" w:line="100" w:lineRule="atLeast"/>
        <w:ind w:left="360"/>
        <w:rPr>
          <w:rFonts w:ascii="Times New Roman" w:eastAsia="Arial Unicode MS" w:hAnsi="Times New Roman" w:cs="Times New Roman"/>
          <w:b/>
          <w:i/>
          <w:color w:val="000000"/>
          <w:kern w:val="1"/>
          <w:sz w:val="24"/>
          <w:szCs w:val="24"/>
          <w:lang w:eastAsia="ar-SA"/>
        </w:rPr>
      </w:pPr>
      <w:r w:rsidRPr="00D70B67">
        <w:rPr>
          <w:rFonts w:ascii="Times New Roman" w:eastAsia="Arial Unicode MS" w:hAnsi="Times New Roman" w:cs="Times New Roman"/>
          <w:b/>
          <w:i/>
          <w:color w:val="000000"/>
          <w:kern w:val="1"/>
          <w:sz w:val="24"/>
          <w:szCs w:val="24"/>
          <w:lang w:eastAsia="ar-SA"/>
        </w:rPr>
        <w:t xml:space="preserve">  СРЕДСТВА ФИНАНСИЈСКОГ ОБЕЗБЕЂЕЊА</w:t>
      </w:r>
    </w:p>
    <w:p w:rsidR="00F132EC" w:rsidRDefault="00F132EC">
      <w:pPr>
        <w:spacing w:after="0" w:line="271" w:lineRule="auto"/>
        <w:jc w:val="both"/>
        <w:rPr>
          <w:rFonts w:ascii="Times New Roman" w:eastAsia="Times New Roman" w:hAnsi="Times New Roman" w:cs="Times New Roman"/>
          <w:b/>
          <w:color w:val="000000"/>
          <w:sz w:val="24"/>
        </w:rPr>
      </w:pPr>
    </w:p>
    <w:p w:rsidR="00F132EC" w:rsidRPr="00D70B67" w:rsidRDefault="00D74553">
      <w:pPr>
        <w:suppressAutoHyphens/>
        <w:spacing w:after="0" w:line="271" w:lineRule="auto"/>
        <w:jc w:val="both"/>
        <w:rPr>
          <w:rFonts w:ascii="Times New Roman" w:eastAsia="Times New Roman" w:hAnsi="Times New Roman" w:cs="Times New Roman"/>
          <w:color w:val="000000"/>
          <w:sz w:val="24"/>
        </w:rPr>
      </w:pPr>
      <w:r w:rsidRPr="00D70B67">
        <w:rPr>
          <w:rFonts w:ascii="Times New Roman" w:eastAsia="Calibri" w:hAnsi="Times New Roman" w:cs="Times New Roman"/>
          <w:color w:val="000000"/>
          <w:sz w:val="24"/>
        </w:rPr>
        <w:t>Н</w:t>
      </w:r>
      <w:r w:rsidRPr="00D70B67">
        <w:rPr>
          <w:rFonts w:ascii="Times New Roman" w:eastAsia="Calibri" w:hAnsi="Times New Roman" w:cs="Times New Roman"/>
          <w:color w:val="000000"/>
          <w:spacing w:val="-1"/>
          <w:sz w:val="24"/>
        </w:rPr>
        <w:t>а</w:t>
      </w:r>
      <w:r w:rsidRPr="00D70B67">
        <w:rPr>
          <w:rFonts w:ascii="Times New Roman" w:eastAsia="Calibri" w:hAnsi="Times New Roman" w:cs="Times New Roman"/>
          <w:color w:val="000000"/>
          <w:spacing w:val="5"/>
          <w:sz w:val="24"/>
        </w:rPr>
        <w:t>р</w:t>
      </w:r>
      <w:r w:rsidRPr="00D70B67">
        <w:rPr>
          <w:rFonts w:ascii="Times New Roman" w:eastAsia="Calibri" w:hAnsi="Times New Roman" w:cs="Times New Roman"/>
          <w:color w:val="000000"/>
          <w:spacing w:val="-5"/>
          <w:sz w:val="24"/>
        </w:rPr>
        <w:t>у</w:t>
      </w:r>
      <w:r w:rsidRPr="00D70B67">
        <w:rPr>
          <w:rFonts w:ascii="Times New Roman" w:eastAsia="Calibri" w:hAnsi="Times New Roman" w:cs="Times New Roman"/>
          <w:color w:val="000000"/>
          <w:spacing w:val="-1"/>
          <w:sz w:val="24"/>
        </w:rPr>
        <w:t>ч</w:t>
      </w:r>
      <w:r w:rsidRPr="00D70B67">
        <w:rPr>
          <w:rFonts w:ascii="Times New Roman" w:eastAsia="Calibri" w:hAnsi="Times New Roman" w:cs="Times New Roman"/>
          <w:color w:val="000000"/>
          <w:spacing w:val="1"/>
          <w:sz w:val="24"/>
        </w:rPr>
        <w:t>и</w:t>
      </w:r>
      <w:r w:rsidRPr="00D70B67">
        <w:rPr>
          <w:rFonts w:ascii="Times New Roman" w:eastAsia="Calibri" w:hAnsi="Times New Roman" w:cs="Times New Roman"/>
          <w:color w:val="000000"/>
          <w:sz w:val="24"/>
        </w:rPr>
        <w:t>л</w:t>
      </w:r>
      <w:r w:rsidRPr="00D70B67">
        <w:rPr>
          <w:rFonts w:ascii="Times New Roman" w:eastAsia="Calibri" w:hAnsi="Times New Roman" w:cs="Times New Roman"/>
          <w:color w:val="000000"/>
          <w:spacing w:val="-1"/>
          <w:sz w:val="24"/>
        </w:rPr>
        <w:t>а</w:t>
      </w:r>
      <w:r w:rsidRPr="00D70B67">
        <w:rPr>
          <w:rFonts w:ascii="Times New Roman" w:eastAsia="Calibri" w:hAnsi="Times New Roman" w:cs="Times New Roman"/>
          <w:color w:val="000000"/>
          <w:sz w:val="24"/>
        </w:rPr>
        <w:t>ц</w:t>
      </w:r>
      <w:r w:rsidRPr="00D70B67">
        <w:rPr>
          <w:rFonts w:ascii="Times New Roman" w:eastAsia="Times New Roman" w:hAnsi="Times New Roman" w:cs="Times New Roman"/>
          <w:color w:val="000000"/>
          <w:spacing w:val="44"/>
          <w:sz w:val="24"/>
        </w:rPr>
        <w:t xml:space="preserve"> </w:t>
      </w:r>
      <w:r w:rsidRPr="00D70B67">
        <w:rPr>
          <w:rFonts w:ascii="Times New Roman" w:eastAsia="Times New Roman" w:hAnsi="Times New Roman" w:cs="Times New Roman"/>
          <w:color w:val="000000"/>
          <w:spacing w:val="1"/>
          <w:sz w:val="24"/>
        </w:rPr>
        <w:t>н</w:t>
      </w:r>
      <w:r w:rsidRPr="00D70B67">
        <w:rPr>
          <w:rFonts w:ascii="Times New Roman" w:eastAsia="Times New Roman" w:hAnsi="Times New Roman" w:cs="Times New Roman"/>
          <w:color w:val="000000"/>
          <w:sz w:val="24"/>
        </w:rPr>
        <w:t>е</w:t>
      </w:r>
      <w:r w:rsidRPr="00D70B67">
        <w:rPr>
          <w:rFonts w:ascii="Times New Roman" w:eastAsia="Times New Roman" w:hAnsi="Times New Roman" w:cs="Times New Roman"/>
          <w:color w:val="000000"/>
          <w:spacing w:val="49"/>
          <w:sz w:val="24"/>
        </w:rPr>
        <w:t xml:space="preserve"> </w:t>
      </w:r>
      <w:r w:rsidRPr="00D70B67">
        <w:rPr>
          <w:rFonts w:ascii="Times New Roman" w:eastAsia="Times New Roman" w:hAnsi="Times New Roman" w:cs="Times New Roman"/>
          <w:color w:val="000000"/>
          <w:sz w:val="24"/>
        </w:rPr>
        <w:t>д</w:t>
      </w:r>
      <w:r w:rsidRPr="00D70B67">
        <w:rPr>
          <w:rFonts w:ascii="Times New Roman" w:eastAsia="Times New Roman" w:hAnsi="Times New Roman" w:cs="Times New Roman"/>
          <w:color w:val="000000"/>
          <w:spacing w:val="-1"/>
          <w:sz w:val="24"/>
        </w:rPr>
        <w:t>а</w:t>
      </w:r>
      <w:r w:rsidRPr="00D70B67">
        <w:rPr>
          <w:rFonts w:ascii="Times New Roman" w:eastAsia="Times New Roman" w:hAnsi="Times New Roman" w:cs="Times New Roman"/>
          <w:color w:val="000000"/>
          <w:sz w:val="24"/>
        </w:rPr>
        <w:t>је</w:t>
      </w:r>
      <w:r w:rsidRPr="00D70B67">
        <w:rPr>
          <w:rFonts w:ascii="Times New Roman" w:eastAsia="Times New Roman CYR" w:hAnsi="Times New Roman" w:cs="Times New Roman"/>
          <w:color w:val="000000"/>
          <w:sz w:val="24"/>
        </w:rPr>
        <w:t xml:space="preserve"> </w:t>
      </w:r>
      <w:r w:rsidRPr="00D70B67">
        <w:rPr>
          <w:rFonts w:ascii="Times New Roman" w:eastAsia="Times New Roman" w:hAnsi="Times New Roman" w:cs="Times New Roman"/>
          <w:color w:val="000000"/>
          <w:spacing w:val="5"/>
          <w:sz w:val="24"/>
        </w:rPr>
        <w:t xml:space="preserve"> </w:t>
      </w:r>
      <w:r w:rsidRPr="00D70B67">
        <w:rPr>
          <w:rFonts w:ascii="Times New Roman" w:eastAsia="Times New Roman" w:hAnsi="Times New Roman" w:cs="Times New Roman"/>
          <w:color w:val="000000"/>
          <w:spacing w:val="-1"/>
          <w:sz w:val="24"/>
        </w:rPr>
        <w:t>с</w:t>
      </w:r>
      <w:r w:rsidRPr="00D70B67">
        <w:rPr>
          <w:rFonts w:ascii="Times New Roman" w:eastAsia="Times New Roman" w:hAnsi="Times New Roman" w:cs="Times New Roman"/>
          <w:color w:val="000000"/>
          <w:sz w:val="24"/>
        </w:rPr>
        <w:t>р</w:t>
      </w:r>
      <w:r w:rsidRPr="00D70B67">
        <w:rPr>
          <w:rFonts w:ascii="Times New Roman" w:eastAsia="Times New Roman" w:hAnsi="Times New Roman" w:cs="Times New Roman"/>
          <w:color w:val="000000"/>
          <w:spacing w:val="-1"/>
          <w:sz w:val="24"/>
        </w:rPr>
        <w:t>е</w:t>
      </w:r>
      <w:r w:rsidRPr="00D70B67">
        <w:rPr>
          <w:rFonts w:ascii="Times New Roman" w:eastAsia="Times New Roman" w:hAnsi="Times New Roman" w:cs="Times New Roman"/>
          <w:color w:val="000000"/>
          <w:spacing w:val="3"/>
          <w:sz w:val="24"/>
        </w:rPr>
        <w:t>д</w:t>
      </w:r>
      <w:r w:rsidRPr="00D70B67">
        <w:rPr>
          <w:rFonts w:ascii="Times New Roman" w:eastAsia="Times New Roman" w:hAnsi="Times New Roman" w:cs="Times New Roman"/>
          <w:color w:val="000000"/>
          <w:spacing w:val="-1"/>
          <w:sz w:val="24"/>
        </w:rPr>
        <w:t>с</w:t>
      </w:r>
      <w:r w:rsidRPr="00D70B67">
        <w:rPr>
          <w:rFonts w:ascii="Times New Roman" w:eastAsia="Times New Roman" w:hAnsi="Times New Roman" w:cs="Times New Roman"/>
          <w:color w:val="000000"/>
          <w:spacing w:val="1"/>
          <w:sz w:val="24"/>
        </w:rPr>
        <w:t>т</w:t>
      </w:r>
      <w:r w:rsidRPr="00D70B67">
        <w:rPr>
          <w:rFonts w:ascii="Times New Roman" w:eastAsia="Times New Roman" w:hAnsi="Times New Roman" w:cs="Times New Roman"/>
          <w:color w:val="000000"/>
          <w:sz w:val="24"/>
        </w:rPr>
        <w:t xml:space="preserve">ва </w:t>
      </w:r>
      <w:r w:rsidRPr="00D70B67">
        <w:rPr>
          <w:rFonts w:ascii="Times New Roman" w:eastAsia="Times New Roman CYR" w:hAnsi="Times New Roman" w:cs="Times New Roman"/>
          <w:color w:val="000000"/>
          <w:spacing w:val="1"/>
          <w:sz w:val="24"/>
        </w:rPr>
        <w:t xml:space="preserve"> </w:t>
      </w:r>
      <w:r w:rsidRPr="00D70B67">
        <w:rPr>
          <w:rFonts w:ascii="Times New Roman" w:eastAsia="Times New Roman" w:hAnsi="Times New Roman" w:cs="Times New Roman"/>
          <w:color w:val="000000"/>
          <w:spacing w:val="1"/>
          <w:sz w:val="24"/>
        </w:rPr>
        <w:t>фин</w:t>
      </w:r>
      <w:r w:rsidRPr="00D70B67">
        <w:rPr>
          <w:rFonts w:ascii="Times New Roman" w:eastAsia="Times New Roman" w:hAnsi="Times New Roman" w:cs="Times New Roman"/>
          <w:color w:val="000000"/>
          <w:spacing w:val="-1"/>
          <w:sz w:val="24"/>
        </w:rPr>
        <w:t>а</w:t>
      </w:r>
      <w:r w:rsidRPr="00D70B67">
        <w:rPr>
          <w:rFonts w:ascii="Times New Roman" w:eastAsia="Times New Roman" w:hAnsi="Times New Roman" w:cs="Times New Roman"/>
          <w:color w:val="000000"/>
          <w:spacing w:val="1"/>
          <w:sz w:val="24"/>
        </w:rPr>
        <w:t>н</w:t>
      </w:r>
      <w:r w:rsidRPr="00D70B67">
        <w:rPr>
          <w:rFonts w:ascii="Times New Roman" w:eastAsia="Times New Roman" w:hAnsi="Times New Roman" w:cs="Times New Roman"/>
          <w:color w:val="000000"/>
          <w:spacing w:val="-1"/>
          <w:sz w:val="24"/>
        </w:rPr>
        <w:t>с</w:t>
      </w:r>
      <w:r w:rsidRPr="00D70B67">
        <w:rPr>
          <w:rFonts w:ascii="Times New Roman" w:eastAsia="Times New Roman" w:hAnsi="Times New Roman" w:cs="Times New Roman"/>
          <w:color w:val="000000"/>
          <w:spacing w:val="1"/>
          <w:sz w:val="24"/>
        </w:rPr>
        <w:t>и</w:t>
      </w:r>
      <w:r w:rsidRPr="00D70B67">
        <w:rPr>
          <w:rFonts w:ascii="Times New Roman" w:eastAsia="Times New Roman" w:hAnsi="Times New Roman" w:cs="Times New Roman"/>
          <w:color w:val="000000"/>
          <w:sz w:val="24"/>
        </w:rPr>
        <w:t>ј</w:t>
      </w:r>
      <w:r w:rsidRPr="00D70B67">
        <w:rPr>
          <w:rFonts w:ascii="Times New Roman" w:eastAsia="Times New Roman" w:hAnsi="Times New Roman" w:cs="Times New Roman"/>
          <w:color w:val="000000"/>
          <w:spacing w:val="-1"/>
          <w:sz w:val="24"/>
        </w:rPr>
        <w:t>с</w:t>
      </w:r>
      <w:r w:rsidRPr="00D70B67">
        <w:rPr>
          <w:rFonts w:ascii="Times New Roman" w:eastAsia="Times New Roman" w:hAnsi="Times New Roman" w:cs="Times New Roman"/>
          <w:color w:val="000000"/>
          <w:spacing w:val="1"/>
          <w:sz w:val="24"/>
        </w:rPr>
        <w:t>к</w:t>
      </w:r>
      <w:r w:rsidRPr="00D70B67">
        <w:rPr>
          <w:rFonts w:ascii="Times New Roman" w:eastAsia="Times New Roman" w:hAnsi="Times New Roman" w:cs="Times New Roman"/>
          <w:color w:val="000000"/>
          <w:sz w:val="24"/>
        </w:rPr>
        <w:t>ог</w:t>
      </w:r>
      <w:r w:rsidRPr="00D70B67">
        <w:rPr>
          <w:rFonts w:ascii="Times New Roman" w:eastAsia="Times New Roman" w:hAnsi="Times New Roman" w:cs="Times New Roman"/>
          <w:color w:val="000000"/>
          <w:spacing w:val="58"/>
          <w:sz w:val="24"/>
        </w:rPr>
        <w:t xml:space="preserve"> </w:t>
      </w:r>
      <w:r w:rsidRPr="00D70B67">
        <w:rPr>
          <w:rFonts w:ascii="Times New Roman" w:eastAsia="Times New Roman" w:hAnsi="Times New Roman" w:cs="Times New Roman"/>
          <w:color w:val="000000"/>
          <w:sz w:val="24"/>
        </w:rPr>
        <w:t>об</w:t>
      </w:r>
      <w:r w:rsidRPr="00D70B67">
        <w:rPr>
          <w:rFonts w:ascii="Times New Roman" w:eastAsia="Times New Roman" w:hAnsi="Times New Roman" w:cs="Times New Roman"/>
          <w:color w:val="000000"/>
          <w:spacing w:val="-1"/>
          <w:sz w:val="24"/>
        </w:rPr>
        <w:t>е</w:t>
      </w:r>
      <w:r w:rsidRPr="00D70B67">
        <w:rPr>
          <w:rFonts w:ascii="Times New Roman" w:eastAsia="Times New Roman" w:hAnsi="Times New Roman" w:cs="Times New Roman"/>
          <w:color w:val="000000"/>
          <w:spacing w:val="1"/>
          <w:sz w:val="24"/>
        </w:rPr>
        <w:t>з</w:t>
      </w:r>
      <w:r w:rsidRPr="00D70B67">
        <w:rPr>
          <w:rFonts w:ascii="Times New Roman" w:eastAsia="Times New Roman" w:hAnsi="Times New Roman" w:cs="Times New Roman"/>
          <w:color w:val="000000"/>
          <w:sz w:val="24"/>
        </w:rPr>
        <w:t>б</w:t>
      </w:r>
      <w:r w:rsidRPr="00D70B67">
        <w:rPr>
          <w:rFonts w:ascii="Times New Roman" w:eastAsia="Times New Roman" w:hAnsi="Times New Roman" w:cs="Times New Roman"/>
          <w:color w:val="000000"/>
          <w:spacing w:val="-1"/>
          <w:sz w:val="24"/>
        </w:rPr>
        <w:t>еђењ</w:t>
      </w:r>
      <w:r w:rsidRPr="00D70B67">
        <w:rPr>
          <w:rFonts w:ascii="Times New Roman" w:eastAsia="Times New Roman" w:hAnsi="Times New Roman" w:cs="Times New Roman"/>
          <w:color w:val="000000"/>
          <w:sz w:val="24"/>
        </w:rPr>
        <w:t>а</w:t>
      </w:r>
      <w:r w:rsidRPr="00D70B67">
        <w:rPr>
          <w:rFonts w:ascii="Times New Roman" w:eastAsia="Times New Roman CYR" w:hAnsi="Times New Roman" w:cs="Times New Roman"/>
          <w:color w:val="000000"/>
          <w:sz w:val="24"/>
        </w:rPr>
        <w:t xml:space="preserve"> </w:t>
      </w:r>
      <w:r w:rsidRPr="00D70B67">
        <w:rPr>
          <w:rFonts w:ascii="Times New Roman" w:eastAsia="Times New Roman" w:hAnsi="Times New Roman" w:cs="Times New Roman"/>
          <w:color w:val="000000"/>
          <w:spacing w:val="4"/>
          <w:sz w:val="24"/>
        </w:rPr>
        <w:t xml:space="preserve"> </w:t>
      </w:r>
      <w:r w:rsidRPr="00D70B67">
        <w:rPr>
          <w:rFonts w:ascii="Times New Roman" w:eastAsia="Times New Roman" w:hAnsi="Times New Roman" w:cs="Times New Roman"/>
          <w:color w:val="000000"/>
          <w:spacing w:val="1"/>
          <w:sz w:val="24"/>
        </w:rPr>
        <w:t>з</w:t>
      </w:r>
      <w:r w:rsidRPr="00D70B67">
        <w:rPr>
          <w:rFonts w:ascii="Times New Roman" w:eastAsia="Times New Roman" w:hAnsi="Times New Roman" w:cs="Times New Roman"/>
          <w:color w:val="000000"/>
          <w:sz w:val="24"/>
        </w:rPr>
        <w:t>а</w:t>
      </w:r>
      <w:r w:rsidRPr="00D70B67">
        <w:rPr>
          <w:rFonts w:ascii="Times New Roman" w:eastAsia="Times New Roman CYR" w:hAnsi="Times New Roman" w:cs="Times New Roman"/>
          <w:color w:val="000000"/>
          <w:sz w:val="24"/>
        </w:rPr>
        <w:t xml:space="preserve"> </w:t>
      </w:r>
      <w:r w:rsidRPr="00D70B67">
        <w:rPr>
          <w:rFonts w:ascii="Times New Roman" w:eastAsia="Times New Roman" w:hAnsi="Times New Roman" w:cs="Times New Roman"/>
          <w:color w:val="000000"/>
          <w:spacing w:val="1"/>
          <w:sz w:val="24"/>
        </w:rPr>
        <w:t>п</w:t>
      </w:r>
      <w:r w:rsidRPr="00D70B67">
        <w:rPr>
          <w:rFonts w:ascii="Times New Roman" w:eastAsia="Times New Roman" w:hAnsi="Times New Roman" w:cs="Times New Roman"/>
          <w:color w:val="000000"/>
          <w:sz w:val="24"/>
        </w:rPr>
        <w:t>л</w:t>
      </w:r>
      <w:r w:rsidRPr="00D70B67">
        <w:rPr>
          <w:rFonts w:ascii="Times New Roman" w:eastAsia="Times New Roman" w:hAnsi="Times New Roman" w:cs="Times New Roman"/>
          <w:color w:val="000000"/>
          <w:spacing w:val="-1"/>
          <w:sz w:val="24"/>
        </w:rPr>
        <w:t>а</w:t>
      </w:r>
      <w:r w:rsidRPr="00D70B67">
        <w:rPr>
          <w:rFonts w:ascii="Times New Roman" w:eastAsia="Times New Roman" w:hAnsi="Times New Roman" w:cs="Times New Roman"/>
          <w:color w:val="000000"/>
          <w:sz w:val="24"/>
        </w:rPr>
        <w:t>ћ</w:t>
      </w:r>
      <w:r w:rsidRPr="00D70B67">
        <w:rPr>
          <w:rFonts w:ascii="Times New Roman" w:eastAsia="Times New Roman" w:hAnsi="Times New Roman" w:cs="Times New Roman"/>
          <w:color w:val="000000"/>
          <w:spacing w:val="-1"/>
          <w:sz w:val="24"/>
        </w:rPr>
        <w:t>ањ</w:t>
      </w:r>
      <w:r w:rsidRPr="00D70B67">
        <w:rPr>
          <w:rFonts w:ascii="Times New Roman" w:eastAsia="Times New Roman" w:hAnsi="Times New Roman" w:cs="Times New Roman"/>
          <w:color w:val="000000"/>
          <w:sz w:val="24"/>
        </w:rPr>
        <w:t>е</w:t>
      </w:r>
      <w:r w:rsidRPr="00D70B67">
        <w:rPr>
          <w:rFonts w:ascii="Times New Roman" w:eastAsia="Times New Roman" w:hAnsi="Times New Roman" w:cs="Times New Roman"/>
          <w:color w:val="000000"/>
          <w:spacing w:val="-1"/>
          <w:sz w:val="24"/>
        </w:rPr>
        <w:t xml:space="preserve"> </w:t>
      </w:r>
      <w:r w:rsidRPr="00D70B67">
        <w:rPr>
          <w:rFonts w:ascii="Times New Roman" w:eastAsia="Times New Roman" w:hAnsi="Times New Roman" w:cs="Times New Roman"/>
          <w:color w:val="000000"/>
          <w:sz w:val="24"/>
        </w:rPr>
        <w:t>у</w:t>
      </w:r>
      <w:r w:rsidRPr="00D70B67">
        <w:rPr>
          <w:rFonts w:ascii="Times New Roman" w:eastAsia="Times New Roman" w:hAnsi="Times New Roman" w:cs="Times New Roman"/>
          <w:color w:val="000000"/>
          <w:spacing w:val="-1"/>
          <w:sz w:val="24"/>
        </w:rPr>
        <w:t xml:space="preserve"> </w:t>
      </w:r>
      <w:r w:rsidRPr="00D70B67">
        <w:rPr>
          <w:rFonts w:ascii="Times New Roman" w:eastAsia="Times New Roman" w:hAnsi="Times New Roman" w:cs="Times New Roman"/>
          <w:color w:val="000000"/>
          <w:spacing w:val="-5"/>
          <w:sz w:val="24"/>
        </w:rPr>
        <w:t>у</w:t>
      </w:r>
      <w:r w:rsidRPr="00D70B67">
        <w:rPr>
          <w:rFonts w:ascii="Times New Roman" w:eastAsia="Times New Roman" w:hAnsi="Times New Roman" w:cs="Times New Roman"/>
          <w:color w:val="000000"/>
          <w:sz w:val="24"/>
        </w:rPr>
        <w:t>гово</w:t>
      </w:r>
      <w:r w:rsidRPr="00D70B67">
        <w:rPr>
          <w:rFonts w:ascii="Times New Roman" w:eastAsia="Times New Roman" w:hAnsi="Times New Roman" w:cs="Times New Roman"/>
          <w:color w:val="000000"/>
          <w:spacing w:val="2"/>
          <w:sz w:val="24"/>
        </w:rPr>
        <w:t>р</w:t>
      </w:r>
      <w:r w:rsidRPr="00D70B67">
        <w:rPr>
          <w:rFonts w:ascii="Times New Roman" w:eastAsia="Times New Roman" w:hAnsi="Times New Roman" w:cs="Times New Roman"/>
          <w:color w:val="000000"/>
          <w:spacing w:val="-1"/>
          <w:sz w:val="24"/>
        </w:rPr>
        <w:t>е</w:t>
      </w:r>
      <w:r w:rsidRPr="00D70B67">
        <w:rPr>
          <w:rFonts w:ascii="Times New Roman" w:eastAsia="Times New Roman" w:hAnsi="Times New Roman" w:cs="Times New Roman"/>
          <w:color w:val="000000"/>
          <w:spacing w:val="1"/>
          <w:sz w:val="24"/>
        </w:rPr>
        <w:t>н</w:t>
      </w:r>
      <w:r w:rsidRPr="00D70B67">
        <w:rPr>
          <w:rFonts w:ascii="Times New Roman" w:eastAsia="Times New Roman" w:hAnsi="Times New Roman" w:cs="Times New Roman"/>
          <w:color w:val="000000"/>
          <w:sz w:val="24"/>
        </w:rPr>
        <w:t>ом</w:t>
      </w:r>
      <w:r w:rsidRPr="00D70B67">
        <w:rPr>
          <w:rFonts w:ascii="Times New Roman" w:eastAsia="Times New Roman" w:hAnsi="Times New Roman" w:cs="Times New Roman"/>
          <w:color w:val="000000"/>
          <w:spacing w:val="-9"/>
          <w:sz w:val="24"/>
        </w:rPr>
        <w:t xml:space="preserve"> </w:t>
      </w:r>
      <w:r w:rsidRPr="00D70B67">
        <w:rPr>
          <w:rFonts w:ascii="Times New Roman" w:eastAsia="Times New Roman" w:hAnsi="Times New Roman" w:cs="Times New Roman"/>
          <w:color w:val="000000"/>
          <w:sz w:val="24"/>
        </w:rPr>
        <w:t>ро</w:t>
      </w:r>
      <w:r w:rsidRPr="00D70B67">
        <w:rPr>
          <w:rFonts w:ascii="Times New Roman" w:eastAsia="Times New Roman" w:hAnsi="Times New Roman" w:cs="Times New Roman"/>
          <w:color w:val="000000"/>
          <w:spacing w:val="4"/>
          <w:sz w:val="24"/>
        </w:rPr>
        <w:t>к</w:t>
      </w:r>
      <w:r w:rsidRPr="00D70B67">
        <w:rPr>
          <w:rFonts w:ascii="Times New Roman" w:eastAsia="Times New Roman" w:hAnsi="Times New Roman" w:cs="Times New Roman"/>
          <w:color w:val="000000"/>
          <w:spacing w:val="-5"/>
          <w:sz w:val="24"/>
        </w:rPr>
        <w:t>у</w:t>
      </w:r>
      <w:r w:rsidRPr="00D70B67">
        <w:rPr>
          <w:rFonts w:ascii="Times New Roman" w:eastAsia="Times New Roman" w:hAnsi="Times New Roman" w:cs="Times New Roman"/>
          <w:color w:val="000000"/>
          <w:sz w:val="24"/>
        </w:rPr>
        <w:t>.</w:t>
      </w:r>
    </w:p>
    <w:p w:rsidR="00F132EC" w:rsidRPr="00D70B67" w:rsidRDefault="00D74553">
      <w:pPr>
        <w:suppressAutoHyphens/>
        <w:spacing w:after="0" w:line="240" w:lineRule="auto"/>
        <w:jc w:val="both"/>
        <w:rPr>
          <w:rFonts w:ascii="Times New Roman" w:eastAsia="Times New Roman" w:hAnsi="Times New Roman" w:cs="Times New Roman"/>
          <w:b/>
          <w:color w:val="000000"/>
          <w:sz w:val="24"/>
        </w:rPr>
      </w:pPr>
      <w:r w:rsidRPr="00D70B67">
        <w:rPr>
          <w:rFonts w:ascii="Times New Roman" w:eastAsia="Calibri" w:hAnsi="Times New Roman" w:cs="Times New Roman"/>
          <w:b/>
          <w:color w:val="000000"/>
          <w:sz w:val="24"/>
        </w:rPr>
        <w:t>Понуђачу</w:t>
      </w:r>
      <w:r w:rsidRPr="00D70B67">
        <w:rPr>
          <w:rFonts w:ascii="Times New Roman" w:eastAsia="Times New Roman CYR" w:hAnsi="Times New Roman" w:cs="Times New Roman"/>
          <w:b/>
          <w:color w:val="000000"/>
          <w:sz w:val="24"/>
        </w:rPr>
        <w:t xml:space="preserve"> </w:t>
      </w:r>
      <w:r w:rsidRPr="00D70B67">
        <w:rPr>
          <w:rFonts w:ascii="Times New Roman" w:eastAsia="Calibri" w:hAnsi="Times New Roman" w:cs="Times New Roman"/>
          <w:b/>
          <w:color w:val="000000"/>
          <w:sz w:val="24"/>
        </w:rPr>
        <w:t>ЈЕ</w:t>
      </w:r>
      <w:r w:rsidRPr="00D70B67">
        <w:rPr>
          <w:rFonts w:ascii="Times New Roman" w:eastAsia="Times New Roman CYR" w:hAnsi="Times New Roman" w:cs="Times New Roman"/>
          <w:b/>
          <w:color w:val="000000"/>
          <w:sz w:val="24"/>
        </w:rPr>
        <w:t xml:space="preserve"> </w:t>
      </w:r>
      <w:r w:rsidRPr="00D70B67">
        <w:rPr>
          <w:rFonts w:ascii="Times New Roman" w:eastAsia="Calibri" w:hAnsi="Times New Roman" w:cs="Times New Roman"/>
          <w:b/>
          <w:color w:val="000000"/>
          <w:sz w:val="24"/>
        </w:rPr>
        <w:t>дозвољено</w:t>
      </w:r>
      <w:r w:rsidRPr="00D70B67">
        <w:rPr>
          <w:rFonts w:ascii="Times New Roman" w:eastAsia="Times New Roman CYR" w:hAnsi="Times New Roman" w:cs="Times New Roman"/>
          <w:b/>
          <w:color w:val="000000"/>
          <w:sz w:val="24"/>
        </w:rPr>
        <w:t xml:space="preserve"> </w:t>
      </w:r>
      <w:r w:rsidRPr="00D70B67">
        <w:rPr>
          <w:rFonts w:ascii="Times New Roman" w:eastAsia="Calibri" w:hAnsi="Times New Roman" w:cs="Times New Roman"/>
          <w:b/>
          <w:color w:val="000000"/>
          <w:sz w:val="24"/>
        </w:rPr>
        <w:t>да</w:t>
      </w:r>
      <w:r w:rsidRPr="00D70B67">
        <w:rPr>
          <w:rFonts w:ascii="Times New Roman" w:eastAsia="Times New Roman CYR" w:hAnsi="Times New Roman" w:cs="Times New Roman"/>
          <w:b/>
          <w:color w:val="000000"/>
          <w:sz w:val="24"/>
        </w:rPr>
        <w:t xml:space="preserve"> </w:t>
      </w:r>
      <w:r w:rsidRPr="00D70B67">
        <w:rPr>
          <w:rFonts w:ascii="Times New Roman" w:eastAsia="Calibri" w:hAnsi="Times New Roman" w:cs="Times New Roman"/>
          <w:b/>
          <w:color w:val="000000"/>
          <w:sz w:val="24"/>
        </w:rPr>
        <w:t>захтева</w:t>
      </w:r>
      <w:r w:rsidRPr="00D70B67">
        <w:rPr>
          <w:rFonts w:ascii="Times New Roman" w:eastAsia="Times New Roman CYR" w:hAnsi="Times New Roman" w:cs="Times New Roman"/>
          <w:b/>
          <w:color w:val="000000"/>
          <w:sz w:val="24"/>
        </w:rPr>
        <w:t xml:space="preserve"> </w:t>
      </w:r>
      <w:r w:rsidRPr="00D70B67">
        <w:rPr>
          <w:rFonts w:ascii="Times New Roman" w:eastAsia="Calibri" w:hAnsi="Times New Roman" w:cs="Times New Roman"/>
          <w:b/>
          <w:color w:val="000000"/>
          <w:sz w:val="24"/>
        </w:rPr>
        <w:t>аванс</w:t>
      </w:r>
      <w:r w:rsidR="00D70B67">
        <w:rPr>
          <w:rFonts w:ascii="Times New Roman" w:eastAsia="Calibri" w:hAnsi="Times New Roman" w:cs="Times New Roman"/>
          <w:b/>
          <w:color w:val="000000"/>
          <w:sz w:val="24"/>
          <w:lang w:val="sr-Cyrl-RS"/>
        </w:rPr>
        <w:t xml:space="preserve"> – максимално до 30% аванса</w:t>
      </w:r>
      <w:r w:rsidRPr="00D70B67">
        <w:rPr>
          <w:rFonts w:ascii="Times New Roman" w:eastAsia="Times New Roman CYR" w:hAnsi="Times New Roman" w:cs="Times New Roman"/>
          <w:b/>
          <w:color w:val="000000"/>
          <w:sz w:val="24"/>
        </w:rPr>
        <w:t>.</w:t>
      </w:r>
    </w:p>
    <w:p w:rsidR="00F132EC" w:rsidRDefault="00F132EC">
      <w:pPr>
        <w:tabs>
          <w:tab w:val="left" w:pos="680"/>
        </w:tabs>
        <w:suppressAutoHyphens/>
        <w:spacing w:after="0" w:line="240" w:lineRule="auto"/>
        <w:jc w:val="both"/>
        <w:rPr>
          <w:rFonts w:ascii="Arial" w:eastAsia="Arial" w:hAnsi="Arial" w:cs="Arial"/>
          <w:color w:val="000000"/>
          <w:sz w:val="24"/>
        </w:rPr>
      </w:pPr>
    </w:p>
    <w:p w:rsidR="00F132EC" w:rsidRDefault="00D74553">
      <w:pPr>
        <w:suppressAutoHyphens/>
        <w:spacing w:after="0" w:line="240" w:lineRule="auto"/>
        <w:jc w:val="both"/>
        <w:rPr>
          <w:rFonts w:ascii="Times New Roman CYR" w:eastAsia="Times New Roman CYR" w:hAnsi="Times New Roman CYR" w:cs="Times New Roman CYR"/>
          <w:b/>
          <w:sz w:val="24"/>
          <w:u w:val="single"/>
        </w:rPr>
      </w:pPr>
      <w:r>
        <w:rPr>
          <w:rFonts w:ascii="Times New Roman" w:eastAsia="Times New Roman" w:hAnsi="Times New Roman" w:cs="Times New Roman"/>
          <w:b/>
          <w:i/>
          <w:sz w:val="24"/>
          <w:u w:val="single"/>
        </w:rPr>
        <w:t>1)</w:t>
      </w:r>
      <w:r>
        <w:rPr>
          <w:rFonts w:ascii="Times New Roman" w:eastAsia="Times New Roman" w:hAnsi="Times New Roman" w:cs="Times New Roman"/>
          <w:b/>
          <w:sz w:val="24"/>
          <w:u w:val="single"/>
        </w:rPr>
        <w:t>ПОНУЂАЧ</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ЈЕ</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ДУЖАН</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ДА</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УЗ</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ПОНУДУ</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ДОСТАВИ</w:t>
      </w:r>
      <w:r>
        <w:rPr>
          <w:rFonts w:ascii="Times New Roman CYR" w:eastAsia="Times New Roman CYR" w:hAnsi="Times New Roman CYR" w:cs="Times New Roman CYR"/>
          <w:b/>
          <w:sz w:val="24"/>
          <w:u w:val="single"/>
        </w:rPr>
        <w:t>:</w:t>
      </w:r>
    </w:p>
    <w:p w:rsidR="00D70B67" w:rsidRDefault="00D70B67">
      <w:pPr>
        <w:suppressAutoHyphens/>
        <w:spacing w:after="0" w:line="240" w:lineRule="auto"/>
        <w:jc w:val="both"/>
        <w:rPr>
          <w:rFonts w:ascii="Times New Roman" w:eastAsia="Times New Roman" w:hAnsi="Times New Roman" w:cs="Times New Roman"/>
        </w:rPr>
      </w:pPr>
    </w:p>
    <w:p w:rsidR="00D70B67" w:rsidRPr="00D70B67" w:rsidRDefault="00D70B67" w:rsidP="00D70B67">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 xml:space="preserve">а) </w:t>
      </w:r>
      <w:r w:rsidRPr="00D70B67">
        <w:rPr>
          <w:rFonts w:ascii="Times New Roman" w:eastAsia="Times New Roman" w:hAnsi="Times New Roman" w:cs="Times New Roman"/>
          <w:b/>
          <w:sz w:val="24"/>
          <w:szCs w:val="24"/>
          <w:lang w:val="ru-RU"/>
        </w:rPr>
        <w:t>Средство финансијског обезбеђења за озбиљност понуде</w:t>
      </w:r>
      <w:r w:rsidRPr="00D70B67">
        <w:rPr>
          <w:rFonts w:ascii="Times New Roman" w:eastAsia="Times New Roman" w:hAnsi="Times New Roman" w:cs="Times New Roman"/>
          <w:sz w:val="24"/>
          <w:szCs w:val="24"/>
          <w:lang w:val="ru-RU"/>
        </w:rPr>
        <w:t xml:space="preserve"> и то банкарску гаранцију која ће бити са клаузулама: </w:t>
      </w:r>
      <w:r w:rsidR="004A5C89">
        <w:rPr>
          <w:rFonts w:ascii="Times New Roman" w:eastAsia="Times New Roman" w:hAnsi="Times New Roman" w:cs="Times New Roman"/>
          <w:sz w:val="24"/>
          <w:szCs w:val="24"/>
          <w:lang w:val="ru-RU"/>
        </w:rPr>
        <w:t xml:space="preserve">неопозива, </w:t>
      </w:r>
      <w:r w:rsidRPr="00D70B67">
        <w:rPr>
          <w:rFonts w:ascii="Times New Roman" w:eastAsia="Times New Roman" w:hAnsi="Times New Roman" w:cs="Times New Roman"/>
          <w:sz w:val="24"/>
          <w:szCs w:val="24"/>
          <w:lang w:val="ru-RU"/>
        </w:rPr>
        <w:t>безусловна и платива на први позив у износу од 10% од вредности понуде без ПДВ-а и сa роком важности 30 дана од дана отварања понуда.</w:t>
      </w:r>
    </w:p>
    <w:p w:rsidR="00D70B67" w:rsidRPr="00D70B67" w:rsidRDefault="00D70B67" w:rsidP="00D70B67">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Наручилац ће уновчити банкарску гаранцију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D70B67" w:rsidRPr="00D70B67" w:rsidRDefault="00D70B67" w:rsidP="00D70B67">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Наручилац ће вратити банкарске гаранције понуђачима са којима није закључен уговор, одмах по закључењу уговора са изабраним понуђачем.</w:t>
      </w:r>
    </w:p>
    <w:p w:rsidR="00D70B67" w:rsidRPr="00D70B67" w:rsidRDefault="00D70B67" w:rsidP="00D70B67">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Уколико понуђач не достави банкарску гаранцију понуда ће бити одбијена као неприхватљива.</w:t>
      </w:r>
    </w:p>
    <w:p w:rsidR="00D70B67" w:rsidRPr="00D70B67" w:rsidRDefault="00D70B67" w:rsidP="00D70B67">
      <w:pPr>
        <w:spacing w:after="0" w:line="240" w:lineRule="auto"/>
        <w:jc w:val="both"/>
        <w:rPr>
          <w:rFonts w:ascii="Arial" w:eastAsia="Times New Roman" w:hAnsi="Arial" w:cs="Arial"/>
          <w:sz w:val="24"/>
          <w:szCs w:val="24"/>
          <w:lang w:val="ru-RU"/>
        </w:rPr>
      </w:pPr>
    </w:p>
    <w:p w:rsidR="00F132EC" w:rsidRDefault="00D7455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б) Понуђач који наступа самостално, понуђач који наступа са подизвођачима, односно група понуђача, је у обавези да уз понуду достави писмо о намерама банке за издавање банкарске гаранције, и то:</w:t>
      </w:r>
    </w:p>
    <w:p w:rsidR="00F132EC" w:rsidRDefault="00D7455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Оригинал писмо о намерама банке за издавање банкарске гаранције за добро извршење</w:t>
      </w:r>
      <w:r w:rsidR="002E0197">
        <w:rPr>
          <w:rFonts w:ascii="Times New Roman" w:eastAsia="Times New Roman" w:hAnsi="Times New Roman" w:cs="Times New Roman"/>
        </w:rPr>
        <w:t xml:space="preserve"> </w:t>
      </w:r>
      <w:r>
        <w:rPr>
          <w:rFonts w:ascii="Times New Roman" w:eastAsia="Times New Roman" w:hAnsi="Times New Roman" w:cs="Times New Roman"/>
        </w:rPr>
        <w:t>посла у износу</w:t>
      </w:r>
      <w:r w:rsidR="002E0197">
        <w:rPr>
          <w:rFonts w:ascii="Times New Roman" w:eastAsia="Times New Roman" w:hAnsi="Times New Roman" w:cs="Times New Roman"/>
        </w:rPr>
        <w:t xml:space="preserve"> </w:t>
      </w:r>
      <w:r>
        <w:rPr>
          <w:rFonts w:ascii="Times New Roman" w:eastAsia="Times New Roman" w:hAnsi="Times New Roman" w:cs="Times New Roman"/>
        </w:rPr>
        <w:t>од 10% од вредности уговора и са роком важности 30 дана дужим од истека рока за коначно извршење уговора.</w:t>
      </w:r>
    </w:p>
    <w:p w:rsidR="004A5C89" w:rsidRDefault="004A5C89">
      <w:pPr>
        <w:suppressAutoHyphens/>
        <w:spacing w:after="0" w:line="240" w:lineRule="auto"/>
        <w:jc w:val="both"/>
        <w:rPr>
          <w:rFonts w:ascii="Times New Roman" w:eastAsia="Times New Roman" w:hAnsi="Times New Roman" w:cs="Times New Roman"/>
        </w:rPr>
      </w:pPr>
    </w:p>
    <w:tbl>
      <w:tblPr>
        <w:tblW w:w="0" w:type="auto"/>
        <w:tblLayout w:type="fixed"/>
        <w:tblLook w:val="0000" w:firstRow="0" w:lastRow="0" w:firstColumn="0" w:lastColumn="0" w:noHBand="0" w:noVBand="0"/>
      </w:tblPr>
      <w:tblGrid>
        <w:gridCol w:w="9198"/>
      </w:tblGrid>
      <w:tr w:rsidR="00D70B67" w:rsidRPr="00D70B67" w:rsidTr="004C1125">
        <w:trPr>
          <w:trHeight w:val="3147"/>
        </w:trPr>
        <w:tc>
          <w:tcPr>
            <w:tcW w:w="9198" w:type="dxa"/>
            <w:shd w:val="clear" w:color="auto" w:fill="auto"/>
          </w:tcPr>
          <w:p w:rsidR="004A5C89" w:rsidRDefault="004A5C89" w:rsidP="002E0197">
            <w:pPr>
              <w:suppressAutoHyphens/>
              <w:spacing w:after="0" w:line="240" w:lineRule="auto"/>
              <w:jc w:val="both"/>
              <w:rPr>
                <w:rFonts w:ascii="Times New Roman" w:eastAsia="TimesNewRomanPSMT" w:hAnsi="Times New Roman" w:cs="Times New Roman"/>
                <w:bCs/>
                <w:iCs/>
                <w:color w:val="000000"/>
                <w:kern w:val="1"/>
                <w:sz w:val="24"/>
                <w:szCs w:val="24"/>
                <w:lang w:val="sr-Cyrl-CS" w:eastAsia="ar-SA"/>
              </w:rPr>
            </w:pPr>
          </w:p>
          <w:p w:rsidR="002E0197" w:rsidRDefault="00D70B67" w:rsidP="002E0197">
            <w:pPr>
              <w:suppressAutoHyphens/>
              <w:spacing w:after="0" w:line="240" w:lineRule="auto"/>
              <w:jc w:val="both"/>
              <w:rPr>
                <w:rFonts w:ascii="Times New Roman" w:eastAsia="Times New Roman" w:hAnsi="Times New Roman" w:cs="Times New Roman"/>
              </w:rPr>
            </w:pPr>
            <w:r>
              <w:rPr>
                <w:rFonts w:ascii="Times New Roman" w:eastAsia="TimesNewRomanPSMT" w:hAnsi="Times New Roman" w:cs="Times New Roman"/>
                <w:bCs/>
                <w:iCs/>
                <w:color w:val="000000"/>
                <w:kern w:val="1"/>
                <w:sz w:val="24"/>
                <w:szCs w:val="24"/>
                <w:lang w:val="sr-Cyrl-CS" w:eastAsia="ar-SA"/>
              </w:rPr>
              <w:t xml:space="preserve">в) </w:t>
            </w:r>
            <w:r w:rsidR="00206B25">
              <w:rPr>
                <w:rFonts w:ascii="Times New Roman" w:eastAsia="TimesNewRomanPSMT" w:hAnsi="Times New Roman" w:cs="Times New Roman"/>
                <w:bCs/>
                <w:iCs/>
                <w:color w:val="000000"/>
                <w:kern w:val="1"/>
                <w:sz w:val="24"/>
                <w:szCs w:val="24"/>
                <w:lang w:val="sr-Cyrl-CS" w:eastAsia="ar-SA"/>
              </w:rPr>
              <w:t>Понуђач који подноси понуду са авансним плаћањем дужан је да достави и с</w:t>
            </w:r>
            <w:r w:rsidRPr="00D70B67">
              <w:rPr>
                <w:rFonts w:ascii="Times New Roman" w:eastAsia="TimesNewRomanPSMT" w:hAnsi="Times New Roman" w:cs="Times New Roman"/>
                <w:b/>
                <w:bCs/>
                <w:iCs/>
                <w:color w:val="000000"/>
                <w:kern w:val="1"/>
                <w:sz w:val="24"/>
                <w:szCs w:val="24"/>
                <w:lang w:val="sr-Cyrl-CS" w:eastAsia="ar-SA"/>
              </w:rPr>
              <w:t>редство финансијског</w:t>
            </w:r>
            <w:r w:rsidRPr="00D70B67">
              <w:rPr>
                <w:rFonts w:ascii="Times New Roman" w:eastAsia="TimesNewRomanPSMT" w:hAnsi="Times New Roman" w:cs="Times New Roman"/>
                <w:b/>
                <w:bCs/>
                <w:iCs/>
                <w:color w:val="000000"/>
                <w:kern w:val="1"/>
                <w:sz w:val="24"/>
                <w:szCs w:val="24"/>
                <w:lang w:val="sr-Cyrl-RS" w:eastAsia="ar-SA"/>
              </w:rPr>
              <w:t xml:space="preserve"> </w:t>
            </w:r>
            <w:r w:rsidRPr="00D70B67">
              <w:rPr>
                <w:rFonts w:ascii="Times New Roman" w:eastAsia="TimesNewRomanPSMT" w:hAnsi="Times New Roman" w:cs="Times New Roman"/>
                <w:b/>
                <w:bCs/>
                <w:iCs/>
                <w:color w:val="000000"/>
                <w:kern w:val="1"/>
                <w:sz w:val="24"/>
                <w:szCs w:val="24"/>
                <w:lang w:val="sr-Cyrl-CS" w:eastAsia="ar-SA"/>
              </w:rPr>
              <w:t>обезбеђења за повраћај авансног плаћања</w:t>
            </w:r>
            <w:r w:rsidR="00206B25">
              <w:rPr>
                <w:rFonts w:ascii="Times New Roman" w:eastAsia="TimesNewRomanPSMT" w:hAnsi="Times New Roman" w:cs="Times New Roman"/>
                <w:b/>
                <w:bCs/>
                <w:iCs/>
                <w:color w:val="000000"/>
                <w:kern w:val="1"/>
                <w:sz w:val="24"/>
                <w:szCs w:val="24"/>
                <w:lang w:val="sr-Cyrl-CS" w:eastAsia="ar-SA"/>
              </w:rPr>
              <w:t>,</w:t>
            </w:r>
            <w:r w:rsidRPr="00D70B67">
              <w:rPr>
                <w:rFonts w:ascii="Times New Roman" w:eastAsia="TimesNewRomanPSMT" w:hAnsi="Times New Roman" w:cs="Times New Roman"/>
                <w:bCs/>
                <w:iCs/>
                <w:color w:val="000000"/>
                <w:kern w:val="1"/>
                <w:sz w:val="24"/>
                <w:szCs w:val="24"/>
                <w:lang w:val="sr-Cyrl-CS" w:eastAsia="ar-SA"/>
              </w:rPr>
              <w:t xml:space="preserve"> </w:t>
            </w:r>
            <w:r w:rsidR="002E0197">
              <w:rPr>
                <w:rFonts w:ascii="Times New Roman" w:eastAsia="Times New Roman" w:hAnsi="Times New Roman" w:cs="Times New Roman"/>
              </w:rPr>
              <w:t xml:space="preserve">Оригинал писмо о намерама банке за издавање банкарске гаранције за </w:t>
            </w:r>
            <w:r w:rsidR="002E0197">
              <w:rPr>
                <w:rFonts w:ascii="Times New Roman" w:eastAsia="Times New Roman" w:hAnsi="Times New Roman" w:cs="Times New Roman"/>
                <w:lang w:val="sr-Cyrl-RS"/>
              </w:rPr>
              <w:t>повраћах авансног плаћања</w:t>
            </w:r>
            <w:r w:rsidR="002E0197">
              <w:rPr>
                <w:rFonts w:ascii="Times New Roman" w:eastAsia="Times New Roman" w:hAnsi="Times New Roman" w:cs="Times New Roman"/>
              </w:rPr>
              <w:t xml:space="preserve"> у износу</w:t>
            </w:r>
            <w:r w:rsidR="002E0197">
              <w:rPr>
                <w:rFonts w:ascii="Times New Roman" w:eastAsia="Times New Roman" w:hAnsi="Times New Roman" w:cs="Times New Roman"/>
                <w:lang w:val="sr-Cyrl-RS"/>
              </w:rPr>
              <w:t xml:space="preserve"> </w:t>
            </w:r>
            <w:r w:rsidR="002E0197">
              <w:rPr>
                <w:rFonts w:ascii="Times New Roman" w:eastAsia="Times New Roman" w:hAnsi="Times New Roman" w:cs="Times New Roman"/>
              </w:rPr>
              <w:t>од 10</w:t>
            </w:r>
            <w:r w:rsidR="002E0197">
              <w:rPr>
                <w:rFonts w:ascii="Times New Roman" w:eastAsia="Times New Roman" w:hAnsi="Times New Roman" w:cs="Times New Roman"/>
                <w:lang w:val="sr-Cyrl-RS"/>
              </w:rPr>
              <w:t>0</w:t>
            </w:r>
            <w:r w:rsidR="002E0197">
              <w:rPr>
                <w:rFonts w:ascii="Times New Roman" w:eastAsia="Times New Roman" w:hAnsi="Times New Roman" w:cs="Times New Roman"/>
              </w:rPr>
              <w:t>% вредности траженог аванса и са роком важности 30 дана дужим од истека рока за коначно извршење уговора.</w:t>
            </w:r>
          </w:p>
          <w:p w:rsidR="004A5C89" w:rsidRDefault="00206B25" w:rsidP="004A5C89">
            <w:pPr>
              <w:autoSpaceDE w:val="0"/>
              <w:autoSpaceDN w:val="0"/>
              <w:adjustRightInd w:val="0"/>
              <w:spacing w:line="240" w:lineRule="auto"/>
              <w:jc w:val="both"/>
              <w:rPr>
                <w:rFonts w:ascii="Times New Roman" w:eastAsia="Times New Roman" w:hAnsi="Times New Roman" w:cs="Times New Roman"/>
                <w:bCs/>
                <w:sz w:val="24"/>
                <w:szCs w:val="24"/>
                <w:lang w:val="sr-Cyrl-RS" w:eastAsia="sr-Latn-CS"/>
              </w:rPr>
            </w:pPr>
            <w:r w:rsidRPr="00206B25">
              <w:rPr>
                <w:rFonts w:ascii="Times New Roman" w:eastAsia="Times New Roman" w:hAnsi="Times New Roman" w:cs="Times New Roman"/>
                <w:bCs/>
                <w:sz w:val="24"/>
                <w:szCs w:val="24"/>
                <w:lang w:val="ru-RU" w:eastAsia="sr-Latn-CS"/>
              </w:rPr>
              <w:t>У случају авансног плаћања наручилац не може да исплати ниједан износ пре него што прими тражено средство обезбеђења за повраћај авансног плаћања.</w:t>
            </w:r>
          </w:p>
          <w:p w:rsidR="00D70B67" w:rsidRPr="004A5C89" w:rsidRDefault="00D70B67" w:rsidP="004A5C89">
            <w:pPr>
              <w:tabs>
                <w:tab w:val="left" w:pos="2160"/>
              </w:tabs>
              <w:rPr>
                <w:rFonts w:ascii="Times New Roman" w:eastAsia="Times New Roman" w:hAnsi="Times New Roman" w:cs="Times New Roman"/>
                <w:sz w:val="24"/>
                <w:szCs w:val="24"/>
                <w:lang w:val="sr-Cyrl-RS" w:eastAsia="sr-Latn-CS"/>
              </w:rPr>
            </w:pPr>
          </w:p>
        </w:tc>
      </w:tr>
    </w:tbl>
    <w:p w:rsidR="00F132EC" w:rsidRDefault="00D74553">
      <w:pPr>
        <w:suppressAutoHyphens/>
        <w:spacing w:after="0" w:line="240" w:lineRule="auto"/>
        <w:jc w:val="both"/>
        <w:rPr>
          <w:rFonts w:ascii="Times New Roman CYR" w:eastAsia="Times New Roman CYR" w:hAnsi="Times New Roman CYR" w:cs="Times New Roman CYR"/>
          <w:b/>
          <w:color w:val="000000"/>
          <w:sz w:val="24"/>
          <w:u w:val="single"/>
        </w:rPr>
      </w:pPr>
      <w:r>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u w:val="single"/>
        </w:rPr>
        <w:t>ПРЕ</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ПОТПИСИВАЊА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УГОВОРА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ИЗАБРАНИ</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ПОНУЂАЧ</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ДУЖАН</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ЈЕ</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ДОСТАВИ</w:t>
      </w:r>
      <w:r>
        <w:rPr>
          <w:rFonts w:ascii="Times New Roman CYR" w:eastAsia="Times New Roman CYR" w:hAnsi="Times New Roman CYR" w:cs="Times New Roman CYR"/>
          <w:b/>
          <w:color w:val="000000"/>
          <w:sz w:val="24"/>
          <w:u w:val="single"/>
        </w:rPr>
        <w:t>:</w:t>
      </w:r>
    </w:p>
    <w:p w:rsidR="004A5C89" w:rsidRDefault="004A5C89">
      <w:pPr>
        <w:suppressAutoHyphens/>
        <w:spacing w:after="0" w:line="240" w:lineRule="auto"/>
        <w:jc w:val="both"/>
        <w:rPr>
          <w:rFonts w:ascii="Times New Roman" w:eastAsia="Times New Roman" w:hAnsi="Times New Roman" w:cs="Times New Roman"/>
          <w:b/>
          <w:color w:val="000000"/>
          <w:sz w:val="24"/>
          <w:u w:val="single"/>
        </w:rPr>
      </w:pP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Calibri" w:eastAsia="Calibri" w:hAnsi="Calibri" w:cs="Calibri"/>
          <w:b/>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Средство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финансијског</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обезбеђења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за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добро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извршење</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посла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 xml:space="preserve">банкарску гаранцију која ће бити са клаузулом: </w:t>
      </w:r>
      <w:r w:rsidR="004A5C89">
        <w:rPr>
          <w:rFonts w:ascii="Times New Roman" w:eastAsia="Times New Roman" w:hAnsi="Times New Roman" w:cs="Times New Roman"/>
          <w:color w:val="000000"/>
          <w:sz w:val="24"/>
          <w:lang w:val="sr-Cyrl-RS"/>
        </w:rPr>
        <w:t xml:space="preserve">неопозива, </w:t>
      </w:r>
      <w:r>
        <w:rPr>
          <w:rFonts w:ascii="Times New Roman" w:eastAsia="Times New Roman" w:hAnsi="Times New Roman" w:cs="Times New Roman"/>
          <w:color w:val="000000"/>
          <w:sz w:val="24"/>
        </w:rPr>
        <w:t>безусловна и платива на први позив 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износу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10%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укупне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вредности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без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ПДВ</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а и са роком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важења</w:t>
      </w:r>
      <w:r>
        <w:rPr>
          <w:rFonts w:ascii="Times New Roman CYR" w:eastAsia="Times New Roman CYR" w:hAnsi="Times New Roman CYR" w:cs="Times New Roman CYR"/>
          <w:color w:val="000000"/>
          <w:sz w:val="24"/>
        </w:rPr>
        <w:t xml:space="preserve"> 30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истека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коначно извршење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Наручилац</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уновчити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банкарску гаранцију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дату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уколико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понуђач</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није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извршио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своје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обавезе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свему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према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усвојеној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техничкој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тендерској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документацији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складу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важећим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прописима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техничким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нормативима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предвидео</w:t>
      </w:r>
      <w:r>
        <w:rPr>
          <w:rFonts w:ascii="Times New Roman CYR" w:eastAsia="Times New Roman CYR" w:hAnsi="Times New Roman CYR" w:cs="Times New Roman CYR"/>
          <w:color w:val="000000"/>
          <w:sz w:val="24"/>
        </w:rPr>
        <w:t>;</w:t>
      </w:r>
    </w:p>
    <w:p w:rsidR="00F132EC" w:rsidRDefault="00F132EC">
      <w:pPr>
        <w:suppressAutoHyphens/>
        <w:spacing w:after="0" w:line="240" w:lineRule="auto"/>
        <w:jc w:val="both"/>
        <w:rPr>
          <w:rFonts w:ascii="Times New Roman" w:eastAsia="Times New Roman" w:hAnsi="Times New Roman" w:cs="Times New Roman"/>
          <w:color w:val="000000"/>
          <w:sz w:val="24"/>
        </w:rPr>
      </w:pPr>
    </w:p>
    <w:p w:rsidR="004A5C89" w:rsidRPr="004A5C89" w:rsidRDefault="004A5C89" w:rsidP="004A5C89">
      <w:pPr>
        <w:autoSpaceDE w:val="0"/>
        <w:autoSpaceDN w:val="0"/>
        <w:adjustRightInd w:val="0"/>
        <w:spacing w:line="240" w:lineRule="auto"/>
        <w:jc w:val="both"/>
        <w:rPr>
          <w:rFonts w:ascii="Times New Roman" w:eastAsia="Times New Roman" w:hAnsi="Times New Roman" w:cs="Times New Roman"/>
          <w:bCs/>
          <w:sz w:val="24"/>
          <w:szCs w:val="24"/>
          <w:lang w:val="sr-Cyrl-RS" w:eastAsia="sr-Latn-CS"/>
        </w:rPr>
      </w:pPr>
      <w:r w:rsidRPr="004A5C89">
        <w:rPr>
          <w:rFonts w:ascii="Times New Roman" w:hAnsi="Times New Roman" w:cs="Times New Roman"/>
          <w:b/>
          <w:bCs/>
          <w:sz w:val="24"/>
          <w:szCs w:val="24"/>
          <w:lang w:val="sr-Cyrl-RS"/>
        </w:rPr>
        <w:t>б) Средство финансијског обезбеђења за повраћај авансног плаћања</w:t>
      </w:r>
      <w:r w:rsidRPr="004A5C89">
        <w:rPr>
          <w:rFonts w:ascii="Times New Roman" w:hAnsi="Times New Roman" w:cs="Times New Roman"/>
          <w:bCs/>
          <w:sz w:val="24"/>
          <w:szCs w:val="24"/>
          <w:lang w:val="sr-Cyrl-RS"/>
        </w:rPr>
        <w:t xml:space="preserve">, и то </w:t>
      </w:r>
      <w:r w:rsidRPr="004A5C89">
        <w:rPr>
          <w:rFonts w:ascii="Times New Roman" w:hAnsi="Times New Roman" w:cs="Times New Roman"/>
          <w:bCs/>
          <w:sz w:val="24"/>
          <w:szCs w:val="24"/>
        </w:rPr>
        <w:t xml:space="preserve">банкарску гаранцију </w:t>
      </w:r>
      <w:r w:rsidRPr="004A5C89">
        <w:rPr>
          <w:rFonts w:ascii="Times New Roman" w:eastAsia="Times New Roman" w:hAnsi="Times New Roman" w:cs="Times New Roman"/>
          <w:color w:val="000000"/>
          <w:sz w:val="24"/>
          <w:szCs w:val="24"/>
        </w:rPr>
        <w:t xml:space="preserve">која ће бити са клаузулом: </w:t>
      </w:r>
      <w:r w:rsidRPr="004A5C89">
        <w:rPr>
          <w:rFonts w:ascii="Times New Roman" w:eastAsia="Times New Roman" w:hAnsi="Times New Roman" w:cs="Times New Roman"/>
          <w:color w:val="000000"/>
          <w:sz w:val="24"/>
          <w:szCs w:val="24"/>
          <w:lang w:val="sr-Cyrl-RS"/>
        </w:rPr>
        <w:t xml:space="preserve">неопозива, </w:t>
      </w:r>
      <w:r w:rsidRPr="004A5C89">
        <w:rPr>
          <w:rFonts w:ascii="Times New Roman" w:eastAsia="Times New Roman" w:hAnsi="Times New Roman" w:cs="Times New Roman"/>
          <w:color w:val="000000"/>
          <w:sz w:val="24"/>
          <w:szCs w:val="24"/>
        </w:rPr>
        <w:t xml:space="preserve">безусловна и платива на први позив </w:t>
      </w:r>
      <w:r w:rsidRPr="004A5C89">
        <w:rPr>
          <w:rFonts w:ascii="Times New Roman" w:hAnsi="Times New Roman" w:cs="Times New Roman"/>
          <w:bCs/>
          <w:sz w:val="24"/>
          <w:szCs w:val="24"/>
        </w:rPr>
        <w:t xml:space="preserve">и без права на приговор, у висини аванса од 100% издату од банке, са роком важења 30 дана дужим од истека рока за коначно извршење уговора. </w:t>
      </w:r>
      <w:r w:rsidRPr="004A5C89">
        <w:rPr>
          <w:rFonts w:ascii="Times New Roman" w:eastAsia="Times New Roman" w:hAnsi="Times New Roman" w:cs="Times New Roman"/>
          <w:bCs/>
          <w:sz w:val="24"/>
          <w:szCs w:val="24"/>
          <w:lang w:val="ru-RU" w:eastAsia="sr-Latn-CS"/>
        </w:rPr>
        <w:t>У случају авансног плаћања наручилац не може да исплати ниједан износ пре него што прими тражено средство обезбеђења за повраћај авансног плаћања.</w:t>
      </w:r>
      <w:r w:rsidRPr="004A5C89">
        <w:rPr>
          <w:rFonts w:ascii="Times New Roman" w:eastAsia="Times New Roman" w:hAnsi="Times New Roman" w:cs="Times New Roman"/>
          <w:bCs/>
          <w:sz w:val="24"/>
          <w:szCs w:val="24"/>
          <w:lang w:val="sr-Cyrl-RS" w:eastAsia="sr-Latn-CS"/>
        </w:rPr>
        <w:t xml:space="preserve"> </w:t>
      </w:r>
      <w:r w:rsidRPr="004A5C89">
        <w:rPr>
          <w:rFonts w:ascii="Times New Roman" w:hAnsi="Times New Roman" w:cs="Times New Roman"/>
          <w:bCs/>
          <w:sz w:val="24"/>
          <w:szCs w:val="24"/>
        </w:rPr>
        <w:t>Одмах по наступању гарантног случаја наручилац ће се обратити банци која је издала банкарску гаранцију за реализацију исте</w:t>
      </w:r>
    </w:p>
    <w:p w:rsidR="004A5C89" w:rsidRDefault="004A5C89">
      <w:pPr>
        <w:suppressAutoHyphens/>
        <w:spacing w:after="0" w:line="240" w:lineRule="auto"/>
        <w:jc w:val="both"/>
        <w:rPr>
          <w:rFonts w:ascii="Times New Roman" w:eastAsia="Times New Roman" w:hAnsi="Times New Roman" w:cs="Times New Roman"/>
          <w:color w:val="000000"/>
          <w:sz w:val="24"/>
        </w:rPr>
      </w:pPr>
    </w:p>
    <w:p w:rsidR="00F132EC" w:rsidRDefault="004A5C89">
      <w:pPr>
        <w:spacing w:after="0" w:line="240" w:lineRule="auto"/>
        <w:jc w:val="both"/>
        <w:rPr>
          <w:rFonts w:ascii="Times New Roman CYR" w:eastAsia="Times New Roman CYR" w:hAnsi="Times New Roman CYR" w:cs="Times New Roman CYR"/>
          <w:sz w:val="24"/>
        </w:rPr>
      </w:pPr>
      <w:r>
        <w:rPr>
          <w:rFonts w:ascii="Calibri" w:eastAsia="Calibri" w:hAnsi="Calibri" w:cs="Calibri"/>
          <w:b/>
          <w:color w:val="000000"/>
          <w:sz w:val="24"/>
        </w:rPr>
        <w:t>в</w:t>
      </w:r>
      <w:r w:rsidR="00D74553">
        <w:rPr>
          <w:rFonts w:ascii="Times New Roman CYR" w:eastAsia="Times New Roman CYR" w:hAnsi="Times New Roman CYR" w:cs="Times New Roman CYR"/>
          <w:b/>
          <w:color w:val="000000"/>
          <w:sz w:val="24"/>
        </w:rPr>
        <w:t>)</w:t>
      </w:r>
      <w:r w:rsidR="00D74553">
        <w:rPr>
          <w:rFonts w:ascii="Times New Roman" w:eastAsia="Times New Roman" w:hAnsi="Times New Roman" w:cs="Times New Roman"/>
          <w:color w:val="000000"/>
          <w:sz w:val="24"/>
        </w:rPr>
        <w:t xml:space="preserve"> </w:t>
      </w:r>
      <w:r w:rsidR="00D74553">
        <w:rPr>
          <w:rFonts w:ascii="Times New Roman" w:eastAsia="Times New Roman" w:hAnsi="Times New Roman" w:cs="Times New Roman"/>
          <w:b/>
          <w:color w:val="000000"/>
          <w:sz w:val="24"/>
        </w:rPr>
        <w:t>Средство</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финансијског</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обезбеђења</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за</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отклањање</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грешака</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у</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гарантном</w:t>
      </w:r>
      <w:r w:rsidR="00D74553">
        <w:rPr>
          <w:rFonts w:ascii="Times New Roman CYR" w:eastAsia="Times New Roman CYR" w:hAnsi="Times New Roman CYR" w:cs="Times New Roman CYR"/>
          <w:b/>
          <w:color w:val="000000"/>
          <w:sz w:val="24"/>
        </w:rPr>
        <w:t xml:space="preserve"> </w:t>
      </w:r>
      <w:r w:rsidR="00D74553">
        <w:rPr>
          <w:rFonts w:ascii="Times New Roman" w:eastAsia="Times New Roman" w:hAnsi="Times New Roman" w:cs="Times New Roman"/>
          <w:b/>
          <w:color w:val="000000"/>
          <w:sz w:val="24"/>
        </w:rPr>
        <w:t>року</w:t>
      </w:r>
      <w:r w:rsidR="00D74553">
        <w:rPr>
          <w:rFonts w:ascii="Times New Roman" w:eastAsia="Times New Roman" w:hAnsi="Times New Roman" w:cs="Times New Roman"/>
          <w:color w:val="000000"/>
          <w:sz w:val="24"/>
        </w:rPr>
        <w:t>,</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то</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бланко</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сопствену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меницу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која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мора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бити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евидентирана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Регистру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меница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овлашћења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Народне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банке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Србије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Меница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мора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бити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оверена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печатом</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потписана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од</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стране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лица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овлашћеног</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за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заступање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уз</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исту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мора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бити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достављено</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попуњено</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оверено</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менично</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овлашћење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са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назначеним</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износом</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од</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5% од</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укупне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вредности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уговора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без</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ПДВ</w:t>
      </w:r>
      <w:r w:rsidR="00D74553">
        <w:rPr>
          <w:rFonts w:ascii="Times New Roman CYR" w:eastAsia="Times New Roman CYR" w:hAnsi="Times New Roman CYR" w:cs="Times New Roman CYR"/>
          <w:color w:val="000000"/>
          <w:sz w:val="24"/>
        </w:rPr>
        <w:t>-</w:t>
      </w:r>
      <w:r w:rsidR="00D74553">
        <w:rPr>
          <w:rFonts w:ascii="Times New Roman" w:eastAsia="Times New Roman" w:hAnsi="Times New Roman" w:cs="Times New Roman"/>
          <w:color w:val="000000"/>
          <w:sz w:val="24"/>
        </w:rPr>
        <w:t>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Уз</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меницу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мора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бити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достављена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копија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картона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депонованих</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потписа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који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је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издат</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од</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стране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пословне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банке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коју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понуђач</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наводи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меничном</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овлашћењу.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Рок</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важења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менице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је</w:t>
      </w:r>
      <w:r w:rsidR="00D74553">
        <w:rPr>
          <w:rFonts w:ascii="Times New Roman CYR" w:eastAsia="Times New Roman CYR" w:hAnsi="Times New Roman CYR" w:cs="Times New Roman CYR"/>
          <w:color w:val="000000"/>
          <w:sz w:val="24"/>
        </w:rPr>
        <w:t xml:space="preserve"> 5 </w:t>
      </w:r>
      <w:r w:rsidR="00D74553">
        <w:rPr>
          <w:rFonts w:ascii="Times New Roman" w:eastAsia="Times New Roman" w:hAnsi="Times New Roman" w:cs="Times New Roman"/>
          <w:color w:val="000000"/>
          <w:sz w:val="24"/>
        </w:rPr>
        <w:t>дана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дужи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од</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гарантног</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рока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Наручилац</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ће</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уновчити</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меницу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за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отклањање грешака</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у</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гарантном</w:t>
      </w:r>
      <w:r w:rsidR="00D74553">
        <w:rPr>
          <w:rFonts w:ascii="Times New Roman CYR" w:eastAsia="Times New Roman CYR" w:hAnsi="Times New Roman CYR" w:cs="Times New Roman CYR"/>
          <w:color w:val="000000"/>
          <w:sz w:val="24"/>
        </w:rPr>
        <w:t xml:space="preserve"> </w:t>
      </w:r>
      <w:r w:rsidR="00D74553">
        <w:rPr>
          <w:rFonts w:ascii="Times New Roman" w:eastAsia="Times New Roman" w:hAnsi="Times New Roman" w:cs="Times New Roman"/>
          <w:color w:val="000000"/>
          <w:sz w:val="24"/>
        </w:rPr>
        <w:t>року</w:t>
      </w:r>
      <w:r w:rsidR="00D74553">
        <w:rPr>
          <w:rFonts w:ascii="Times New Roman CYR" w:eastAsia="Times New Roman CYR" w:hAnsi="Times New Roman CYR" w:cs="Times New Roman CYR"/>
          <w:sz w:val="24"/>
        </w:rPr>
        <w:t xml:space="preserve"> </w:t>
      </w:r>
      <w:r w:rsidR="00D74553">
        <w:rPr>
          <w:rFonts w:ascii="Times New Roman" w:eastAsia="Times New Roman" w:hAnsi="Times New Roman" w:cs="Times New Roman"/>
          <w:sz w:val="24"/>
        </w:rPr>
        <w:t>у случају да изабрани понуђач не изврши обавезу отклањања квара који би могао да умањи могућност коришћења предмета уговора у гарантном року</w:t>
      </w:r>
      <w:r w:rsidR="00D74553">
        <w:rPr>
          <w:rFonts w:ascii="Times New Roman CYR" w:eastAsia="Times New Roman CYR" w:hAnsi="Times New Roman CYR" w:cs="Times New Roman CYR"/>
          <w:sz w:val="24"/>
        </w:rPr>
        <w:t>.</w:t>
      </w:r>
    </w:p>
    <w:p w:rsidR="00944B01" w:rsidRDefault="00944B01"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944B01" w:rsidRDefault="00944B01"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8D0157" w:rsidRDefault="008D015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4A5C89" w:rsidRDefault="004A5C89"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4A5C89" w:rsidRDefault="004A5C89" w:rsidP="008D0157">
      <w:pPr>
        <w:suppressAutoHyphens/>
        <w:spacing w:after="0" w:line="276" w:lineRule="auto"/>
        <w:rPr>
          <w:rFonts w:ascii="Times New Roman" w:eastAsia="Times New Roman" w:hAnsi="Times New Roman" w:cs="Times New Roman"/>
          <w:color w:val="000000"/>
          <w:sz w:val="24"/>
        </w:rPr>
      </w:pPr>
    </w:p>
    <w:p w:rsidR="008D0157" w:rsidRDefault="008D015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6A7787" w:rsidRDefault="006A7787" w:rsidP="008D0157">
      <w:pPr>
        <w:suppressAutoHyphens/>
        <w:spacing w:after="0" w:line="276" w:lineRule="auto"/>
        <w:rPr>
          <w:rFonts w:ascii="Times New Roman" w:eastAsia="Arial Unicode MS" w:hAnsi="Times New Roman" w:cs="Times New Roman"/>
          <w:b/>
          <w:color w:val="000000"/>
          <w:kern w:val="1"/>
          <w:sz w:val="24"/>
          <w:szCs w:val="24"/>
          <w:lang w:eastAsia="ar-SA"/>
        </w:rPr>
      </w:pPr>
    </w:p>
    <w:p w:rsidR="008D0157" w:rsidRPr="008D0157" w:rsidRDefault="008D0157" w:rsidP="008D0157">
      <w:pPr>
        <w:suppressAutoHyphens/>
        <w:spacing w:after="0" w:line="276" w:lineRule="auto"/>
        <w:rPr>
          <w:rFonts w:ascii="Times New Roman" w:eastAsia="Arial Unicode MS" w:hAnsi="Times New Roman" w:cs="Times New Roman"/>
          <w:b/>
          <w:color w:val="000000"/>
          <w:kern w:val="1"/>
          <w:sz w:val="24"/>
          <w:szCs w:val="24"/>
          <w:lang w:val="sr-Cyrl-CS" w:eastAsia="ar-SA"/>
        </w:rPr>
      </w:pPr>
      <w:r w:rsidRPr="008D0157">
        <w:rPr>
          <w:rFonts w:ascii="Times New Roman" w:eastAsia="Arial Unicode MS" w:hAnsi="Times New Roman" w:cs="Times New Roman"/>
          <w:b/>
          <w:color w:val="000000"/>
          <w:kern w:val="1"/>
          <w:sz w:val="24"/>
          <w:szCs w:val="24"/>
          <w:lang w:eastAsia="ar-SA"/>
        </w:rPr>
        <w:t>ЈН</w:t>
      </w:r>
      <w:r w:rsidRPr="008D0157">
        <w:rPr>
          <w:rFonts w:ascii="Times New Roman" w:eastAsia="Arial Unicode MS" w:hAnsi="Times New Roman" w:cs="Times New Roman"/>
          <w:b/>
          <w:color w:val="000000"/>
          <w:kern w:val="1"/>
          <w:sz w:val="24"/>
          <w:szCs w:val="24"/>
          <w:lang w:val="sr-Cyrl-CS" w:eastAsia="ar-SA"/>
        </w:rPr>
        <w:t xml:space="preserve"> број:</w:t>
      </w:r>
      <w:r w:rsidRPr="008D0157">
        <w:rPr>
          <w:rFonts w:ascii="Times New Roman" w:eastAsia="Arial Unicode MS" w:hAnsi="Times New Roman" w:cs="Times New Roman"/>
          <w:b/>
          <w:color w:val="000000"/>
          <w:kern w:val="1"/>
          <w:sz w:val="24"/>
          <w:szCs w:val="24"/>
          <w:lang w:eastAsia="ar-SA"/>
        </w:rPr>
        <w:t xml:space="preserve"> </w:t>
      </w:r>
      <w:r w:rsidRPr="008D0157">
        <w:rPr>
          <w:rFonts w:ascii="Times New Roman" w:eastAsia="Arial Unicode MS" w:hAnsi="Times New Roman" w:cs="Times New Roman"/>
          <w:b/>
          <w:color w:val="000000"/>
          <w:kern w:val="1"/>
          <w:sz w:val="24"/>
          <w:szCs w:val="24"/>
          <w:lang w:val="sr-Cyrl-RS" w:eastAsia="ar-SA"/>
        </w:rPr>
        <w:t>0</w:t>
      </w:r>
      <w:r>
        <w:rPr>
          <w:rFonts w:ascii="Times New Roman" w:eastAsia="Arial Unicode MS" w:hAnsi="Times New Roman" w:cs="Times New Roman"/>
          <w:b/>
          <w:color w:val="000000"/>
          <w:kern w:val="1"/>
          <w:sz w:val="24"/>
          <w:szCs w:val="24"/>
          <w:lang w:val="sr-Cyrl-RS" w:eastAsia="ar-SA"/>
        </w:rPr>
        <w:t>5</w:t>
      </w:r>
      <w:r w:rsidRPr="008D0157">
        <w:rPr>
          <w:rFonts w:ascii="Times New Roman" w:eastAsia="Arial Unicode MS" w:hAnsi="Times New Roman" w:cs="Times New Roman"/>
          <w:b/>
          <w:color w:val="000000"/>
          <w:kern w:val="1"/>
          <w:sz w:val="24"/>
          <w:szCs w:val="24"/>
          <w:lang w:val="sr-Cyrl-CS" w:eastAsia="ar-SA"/>
        </w:rPr>
        <w:t>/201</w:t>
      </w:r>
      <w:r>
        <w:rPr>
          <w:rFonts w:ascii="Times New Roman" w:eastAsia="Arial Unicode MS" w:hAnsi="Times New Roman" w:cs="Times New Roman"/>
          <w:b/>
          <w:color w:val="000000"/>
          <w:kern w:val="1"/>
          <w:sz w:val="24"/>
          <w:szCs w:val="24"/>
          <w:lang w:val="sr-Cyrl-RS" w:eastAsia="ar-SA"/>
        </w:rPr>
        <w:t>7</w:t>
      </w:r>
      <w:r w:rsidRPr="008D0157">
        <w:rPr>
          <w:rFonts w:ascii="Times New Roman" w:eastAsia="Arial Unicode MS" w:hAnsi="Times New Roman" w:cs="Times New Roman"/>
          <w:color w:val="000000"/>
          <w:kern w:val="1"/>
          <w:sz w:val="24"/>
          <w:szCs w:val="24"/>
          <w:lang w:val="sr-Cyrl-CS" w:eastAsia="ar-SA"/>
        </w:rPr>
        <w:t xml:space="preserve"> </w:t>
      </w:r>
      <w:r w:rsidRPr="008D0157">
        <w:rPr>
          <w:rFonts w:ascii="Times New Roman" w:eastAsia="Arial Unicode MS" w:hAnsi="Times New Roman" w:cs="Times New Roman"/>
          <w:b/>
          <w:color w:val="000000"/>
          <w:kern w:val="1"/>
          <w:sz w:val="24"/>
          <w:szCs w:val="24"/>
          <w:lang w:val="sr-Cyrl-CS" w:eastAsia="ar-SA"/>
        </w:rPr>
        <w:tab/>
      </w:r>
      <w:r w:rsidRPr="008D0157">
        <w:rPr>
          <w:rFonts w:ascii="Times New Roman" w:eastAsia="Arial Unicode MS" w:hAnsi="Times New Roman" w:cs="Times New Roman"/>
          <w:b/>
          <w:color w:val="000000"/>
          <w:kern w:val="1"/>
          <w:sz w:val="24"/>
          <w:szCs w:val="24"/>
          <w:lang w:val="sr-Cyrl-CS" w:eastAsia="ar-SA"/>
        </w:rPr>
        <w:tab/>
      </w:r>
      <w:r w:rsidRPr="008D0157">
        <w:rPr>
          <w:rFonts w:ascii="Times New Roman" w:eastAsia="Arial Unicode MS" w:hAnsi="Times New Roman" w:cs="Times New Roman"/>
          <w:b/>
          <w:color w:val="000000"/>
          <w:kern w:val="1"/>
          <w:sz w:val="24"/>
          <w:szCs w:val="24"/>
          <w:lang w:val="sr-Cyrl-CS" w:eastAsia="ar-SA"/>
        </w:rPr>
        <w:tab/>
      </w:r>
      <w:r w:rsidRPr="008D0157">
        <w:rPr>
          <w:rFonts w:ascii="Times New Roman" w:eastAsia="Arial Unicode MS" w:hAnsi="Times New Roman" w:cs="Times New Roman"/>
          <w:b/>
          <w:color w:val="000000"/>
          <w:kern w:val="1"/>
          <w:sz w:val="24"/>
          <w:szCs w:val="24"/>
          <w:lang w:val="sr-Cyrl-CS" w:eastAsia="ar-SA"/>
        </w:rPr>
        <w:tab/>
      </w:r>
      <w:r w:rsidRPr="008D0157">
        <w:rPr>
          <w:rFonts w:ascii="Times New Roman" w:eastAsia="Arial Unicode MS" w:hAnsi="Times New Roman" w:cs="Times New Roman"/>
          <w:b/>
          <w:color w:val="000000"/>
          <w:kern w:val="1"/>
          <w:sz w:val="24"/>
          <w:szCs w:val="24"/>
          <w:lang w:val="sr-Cyrl-CS" w:eastAsia="ar-SA"/>
        </w:rPr>
        <w:tab/>
      </w:r>
      <w:r w:rsidRPr="008D0157">
        <w:rPr>
          <w:rFonts w:ascii="Times New Roman" w:eastAsia="Arial Unicode MS" w:hAnsi="Times New Roman" w:cs="Times New Roman"/>
          <w:b/>
          <w:color w:val="000000"/>
          <w:kern w:val="1"/>
          <w:sz w:val="24"/>
          <w:szCs w:val="24"/>
          <w:lang w:eastAsia="ar-SA"/>
        </w:rPr>
        <w:t xml:space="preserve">            </w:t>
      </w:r>
      <w:r w:rsidRPr="008D0157">
        <w:rPr>
          <w:rFonts w:ascii="Times New Roman" w:eastAsia="Arial Unicode MS" w:hAnsi="Times New Roman" w:cs="Times New Roman"/>
          <w:b/>
          <w:color w:val="000000"/>
          <w:kern w:val="1"/>
          <w:sz w:val="24"/>
          <w:szCs w:val="24"/>
          <w:lang w:val="sr-Cyrl-CS" w:eastAsia="ar-SA"/>
        </w:rPr>
        <w:tab/>
      </w:r>
      <w:r w:rsidRPr="008D0157">
        <w:rPr>
          <w:rFonts w:ascii="Times New Roman" w:eastAsia="Arial Unicode MS" w:hAnsi="Times New Roman" w:cs="Times New Roman"/>
          <w:b/>
          <w:color w:val="000000"/>
          <w:spacing w:val="1"/>
          <w:w w:val="104"/>
          <w:kern w:val="1"/>
          <w:sz w:val="24"/>
          <w:szCs w:val="24"/>
          <w:lang w:eastAsia="ar-SA"/>
        </w:rPr>
        <w:t xml:space="preserve"> </w:t>
      </w:r>
    </w:p>
    <w:p w:rsidR="008D0157" w:rsidRPr="008D0157" w:rsidRDefault="008D0157" w:rsidP="008D0157">
      <w:pPr>
        <w:suppressAutoHyphens/>
        <w:spacing w:after="0" w:line="276" w:lineRule="auto"/>
        <w:rPr>
          <w:rFonts w:ascii="Times New Roman" w:eastAsia="Arial Unicode MS" w:hAnsi="Times New Roman" w:cs="Times New Roman"/>
          <w:b/>
          <w:color w:val="000000"/>
          <w:kern w:val="1"/>
          <w:sz w:val="24"/>
          <w:szCs w:val="24"/>
          <w:lang w:val="sr-Cyrl-CS" w:eastAsia="ar-SA"/>
        </w:rPr>
      </w:pPr>
      <w:r w:rsidRPr="008D0157">
        <w:rPr>
          <w:rFonts w:ascii="Times New Roman" w:eastAsia="Arial Unicode MS" w:hAnsi="Times New Roman" w:cs="Times New Roman"/>
          <w:b/>
          <w:color w:val="000000"/>
          <w:kern w:val="1"/>
          <w:sz w:val="24"/>
          <w:szCs w:val="24"/>
          <w:lang w:eastAsia="ar-SA"/>
        </w:rPr>
        <w:t>ПОНУЂАЧ-</w:t>
      </w:r>
      <w:r w:rsidRPr="008D0157">
        <w:rPr>
          <w:rFonts w:ascii="Times New Roman" w:eastAsia="Arial Unicode MS" w:hAnsi="Times New Roman" w:cs="Times New Roman"/>
          <w:b/>
          <w:color w:val="000000"/>
          <w:kern w:val="1"/>
          <w:sz w:val="24"/>
          <w:szCs w:val="24"/>
          <w:lang w:val="ru-RU" w:eastAsia="ar-SA"/>
        </w:rPr>
        <w:t>ДУЖНИК:</w:t>
      </w:r>
      <w:r w:rsidRPr="008D0157">
        <w:rPr>
          <w:rFonts w:ascii="Times New Roman" w:eastAsia="Arial Unicode MS" w:hAnsi="Times New Roman" w:cs="Times New Roman"/>
          <w:color w:val="000000"/>
          <w:kern w:val="1"/>
          <w:sz w:val="24"/>
          <w:szCs w:val="24"/>
          <w:lang w:val="ru-RU" w:eastAsia="ar-SA"/>
        </w:rPr>
        <w:t>_____________________________</w:t>
      </w:r>
      <w:r w:rsidRPr="008D0157">
        <w:rPr>
          <w:rFonts w:ascii="Times New Roman" w:eastAsia="Arial Unicode MS" w:hAnsi="Times New Roman" w:cs="Times New Roman"/>
          <w:color w:val="000000"/>
          <w:kern w:val="1"/>
          <w:sz w:val="24"/>
          <w:szCs w:val="24"/>
          <w:lang w:val="sr-Cyrl-CS" w:eastAsia="ar-SA"/>
        </w:rPr>
        <w:t>__________</w:t>
      </w:r>
      <w:r w:rsidRPr="008D0157">
        <w:rPr>
          <w:rFonts w:ascii="Times New Roman" w:eastAsia="Arial Unicode MS" w:hAnsi="Times New Roman" w:cs="Times New Roman"/>
          <w:color w:val="000000"/>
          <w:kern w:val="1"/>
          <w:sz w:val="24"/>
          <w:szCs w:val="24"/>
          <w:lang w:val="ru-RU" w:eastAsia="ar-SA"/>
        </w:rPr>
        <w:t>___</w:t>
      </w:r>
    </w:p>
    <w:p w:rsidR="008D0157" w:rsidRPr="008D0157" w:rsidRDefault="008D0157" w:rsidP="008D0157">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8D0157">
        <w:rPr>
          <w:rFonts w:ascii="Times New Roman" w:eastAsia="Arial Unicode MS" w:hAnsi="Times New Roman" w:cs="Times New Roman"/>
          <w:color w:val="000000"/>
          <w:kern w:val="1"/>
          <w:sz w:val="24"/>
          <w:szCs w:val="24"/>
          <w:lang w:val="sr-Cyrl-CS" w:eastAsia="ar-SA"/>
        </w:rPr>
        <w:t>Седиште:___________________________________________</w:t>
      </w:r>
    </w:p>
    <w:p w:rsidR="008D0157" w:rsidRPr="008D0157" w:rsidRDefault="008D0157" w:rsidP="008D0157">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8D0157">
        <w:rPr>
          <w:rFonts w:ascii="Times New Roman" w:eastAsia="Arial Unicode MS" w:hAnsi="Times New Roman" w:cs="Times New Roman"/>
          <w:color w:val="000000"/>
          <w:kern w:val="1"/>
          <w:sz w:val="24"/>
          <w:szCs w:val="24"/>
          <w:lang w:val="sr-Cyrl-CS" w:eastAsia="ar-SA"/>
        </w:rPr>
        <w:t>Матични број:_______________________________________</w:t>
      </w:r>
    </w:p>
    <w:p w:rsidR="008D0157" w:rsidRPr="008D0157" w:rsidRDefault="008D0157" w:rsidP="008D0157">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8D0157">
        <w:rPr>
          <w:rFonts w:ascii="Times New Roman" w:eastAsia="Arial Unicode MS" w:hAnsi="Times New Roman" w:cs="Times New Roman"/>
          <w:color w:val="000000"/>
          <w:kern w:val="1"/>
          <w:sz w:val="24"/>
          <w:szCs w:val="24"/>
          <w:lang w:val="sr-Cyrl-CS" w:eastAsia="ar-SA"/>
        </w:rPr>
        <w:t>Порески идентификациони број ПИБ:___________________</w:t>
      </w:r>
    </w:p>
    <w:p w:rsidR="008D0157" w:rsidRPr="008D0157" w:rsidRDefault="008D0157" w:rsidP="008D0157">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8D0157">
        <w:rPr>
          <w:rFonts w:ascii="Times New Roman" w:eastAsia="Arial Unicode MS" w:hAnsi="Times New Roman" w:cs="Times New Roman"/>
          <w:color w:val="000000"/>
          <w:kern w:val="1"/>
          <w:sz w:val="24"/>
          <w:szCs w:val="24"/>
          <w:lang w:val="sr-Cyrl-CS" w:eastAsia="ar-SA"/>
        </w:rPr>
        <w:t>Текући рачун:_______________________________________</w:t>
      </w:r>
    </w:p>
    <w:p w:rsidR="008D0157" w:rsidRPr="008D0157" w:rsidRDefault="008D0157" w:rsidP="008D0157">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8D0157">
        <w:rPr>
          <w:rFonts w:ascii="Times New Roman" w:eastAsia="Arial Unicode MS" w:hAnsi="Times New Roman" w:cs="Times New Roman"/>
          <w:color w:val="000000"/>
          <w:kern w:val="1"/>
          <w:sz w:val="24"/>
          <w:szCs w:val="24"/>
          <w:lang w:val="sr-Cyrl-CS" w:eastAsia="ar-SA"/>
        </w:rPr>
        <w:t>Код банке:__________________________________________</w:t>
      </w:r>
    </w:p>
    <w:p w:rsidR="008D0157" w:rsidRPr="008D0157" w:rsidRDefault="008D0157" w:rsidP="008D0157">
      <w:pPr>
        <w:autoSpaceDE w:val="0"/>
        <w:autoSpaceDN w:val="0"/>
        <w:adjustRightInd w:val="0"/>
        <w:spacing w:after="0" w:line="240" w:lineRule="auto"/>
        <w:rPr>
          <w:rFonts w:ascii="Times New Roman" w:eastAsia="Times New Roman" w:hAnsi="Times New Roman" w:cs="Times New Roman"/>
          <w:b/>
          <w:bCs/>
          <w:color w:val="000000"/>
          <w:sz w:val="24"/>
          <w:szCs w:val="24"/>
          <w:lang w:val="ru-RU" w:eastAsia="sr-Latn-CS"/>
        </w:rPr>
      </w:pPr>
      <w:r w:rsidRPr="008D0157">
        <w:rPr>
          <w:rFonts w:ascii="Times New Roman" w:eastAsia="Times New Roman" w:hAnsi="Times New Roman" w:cs="Times New Roman"/>
          <w:b/>
          <w:bCs/>
          <w:color w:val="000000"/>
          <w:sz w:val="24"/>
          <w:szCs w:val="24"/>
          <w:lang w:val="ru-RU" w:eastAsia="sr-Latn-CS"/>
        </w:rPr>
        <w:t>ИЗДАЈЕ:</w:t>
      </w:r>
    </w:p>
    <w:p w:rsidR="008D0157" w:rsidRPr="008D0157" w:rsidRDefault="008D0157" w:rsidP="008D0157">
      <w:pPr>
        <w:autoSpaceDE w:val="0"/>
        <w:autoSpaceDN w:val="0"/>
        <w:adjustRightInd w:val="0"/>
        <w:spacing w:after="0" w:line="240" w:lineRule="auto"/>
        <w:jc w:val="center"/>
        <w:rPr>
          <w:rFonts w:ascii="Times New Roman" w:eastAsia="Times New Roman" w:hAnsi="Times New Roman" w:cs="Times New Roman"/>
          <w:b/>
          <w:bCs/>
          <w:sz w:val="24"/>
          <w:szCs w:val="24"/>
          <w:lang w:val="sr-Cyrl-RS" w:eastAsia="sr-Latn-CS"/>
        </w:rPr>
      </w:pPr>
      <w:r w:rsidRPr="008D0157">
        <w:rPr>
          <w:rFonts w:ascii="Times New Roman" w:eastAsia="Times New Roman" w:hAnsi="Times New Roman" w:cs="Times New Roman"/>
          <w:b/>
          <w:bCs/>
          <w:sz w:val="24"/>
          <w:szCs w:val="24"/>
          <w:lang w:val="ru-RU" w:eastAsia="sr-Latn-CS"/>
        </w:rPr>
        <w:t xml:space="preserve">МЕНИЧНО ОВЛАШЋЕЊЕ </w:t>
      </w:r>
      <w:r w:rsidRPr="008D0157">
        <w:rPr>
          <w:rFonts w:ascii="Times New Roman" w:eastAsia="Times New Roman" w:hAnsi="Times New Roman" w:cs="Times New Roman"/>
          <w:b/>
          <w:bCs/>
          <w:color w:val="000000"/>
          <w:sz w:val="24"/>
          <w:szCs w:val="24"/>
          <w:lang w:val="ru-RU" w:eastAsia="sr-Latn-CS"/>
        </w:rPr>
        <w:t>ЗА</w:t>
      </w:r>
      <w:r w:rsidRPr="008D0157">
        <w:rPr>
          <w:rFonts w:ascii="Times New Roman" w:eastAsia="Times New Roman" w:hAnsi="Times New Roman" w:cs="Times New Roman"/>
          <w:b/>
          <w:bCs/>
          <w:sz w:val="24"/>
          <w:szCs w:val="24"/>
          <w:lang w:val="ru-RU" w:eastAsia="sr-Latn-CS"/>
        </w:rPr>
        <w:t xml:space="preserve"> ОТКЛАЊАЊЕ ГРЕШАКА </w:t>
      </w:r>
    </w:p>
    <w:p w:rsidR="008D0157" w:rsidRPr="008D0157" w:rsidRDefault="008D0157" w:rsidP="008D015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8D0157">
        <w:rPr>
          <w:rFonts w:ascii="Times New Roman" w:eastAsia="Times New Roman" w:hAnsi="Times New Roman" w:cs="Times New Roman"/>
          <w:b/>
          <w:bCs/>
          <w:sz w:val="24"/>
          <w:szCs w:val="24"/>
          <w:lang w:val="ru-RU" w:eastAsia="sr-Latn-CS"/>
        </w:rPr>
        <w:t>У ГАРАНТНОМ РОКУ</w:t>
      </w:r>
    </w:p>
    <w:p w:rsidR="008D0157" w:rsidRPr="008D0157" w:rsidRDefault="008D0157" w:rsidP="008D0157">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val="hr" w:eastAsia="sr-Latn-CS"/>
        </w:rPr>
        <w:t xml:space="preserve">- </w:t>
      </w:r>
      <w:r w:rsidRPr="008D0157">
        <w:rPr>
          <w:rFonts w:ascii="Times New Roman" w:eastAsia="Times New Roman" w:hAnsi="Times New Roman" w:cs="Times New Roman"/>
          <w:sz w:val="24"/>
          <w:szCs w:val="24"/>
          <w:lang w:val="ru-RU" w:eastAsia="sr-Latn-CS"/>
        </w:rPr>
        <w:t>за корисника сопствене менице –</w:t>
      </w:r>
    </w:p>
    <w:p w:rsidR="008D0157" w:rsidRPr="008D0157" w:rsidRDefault="008D0157" w:rsidP="008D0157">
      <w:pPr>
        <w:autoSpaceDE w:val="0"/>
        <w:autoSpaceDN w:val="0"/>
        <w:adjustRightInd w:val="0"/>
        <w:spacing w:after="0" w:line="240" w:lineRule="auto"/>
        <w:jc w:val="center"/>
        <w:rPr>
          <w:rFonts w:ascii="Times New Roman" w:eastAsia="Times New Roman" w:hAnsi="Times New Roman" w:cs="Times New Roman"/>
          <w:sz w:val="24"/>
          <w:szCs w:val="24"/>
          <w:lang w:val="hr" w:eastAsia="sr-Latn-CS"/>
        </w:rPr>
      </w:pPr>
    </w:p>
    <w:p w:rsidR="008D0157" w:rsidRPr="008D0157" w:rsidRDefault="008D0157" w:rsidP="008D0157">
      <w:pPr>
        <w:autoSpaceDE w:val="0"/>
        <w:autoSpaceDN w:val="0"/>
        <w:adjustRightInd w:val="0"/>
        <w:spacing w:after="0" w:line="240" w:lineRule="auto"/>
        <w:rPr>
          <w:rFonts w:ascii="Times New Roman" w:eastAsia="Times New Roman" w:hAnsi="Times New Roman" w:cs="Times New Roman"/>
          <w:b/>
          <w:bCs/>
          <w:lang w:val="sr-Cyrl-RS" w:eastAsia="sr-Latn-CS"/>
        </w:rPr>
      </w:pPr>
      <w:r w:rsidRPr="008D0157">
        <w:rPr>
          <w:rFonts w:ascii="Times New Roman" w:eastAsia="Times New Roman" w:hAnsi="Times New Roman" w:cs="Times New Roman"/>
          <w:b/>
          <w:bCs/>
          <w:lang w:val="ru-RU" w:eastAsia="sr-Latn-CS"/>
        </w:rPr>
        <w:t xml:space="preserve">КОРИСНИК: </w:t>
      </w:r>
      <w:r w:rsidRPr="008D0157">
        <w:rPr>
          <w:rFonts w:ascii="Times New Roman" w:eastAsia="Arial Unicode MS" w:hAnsi="Times New Roman" w:cs="Times New Roman"/>
          <w:b/>
          <w:color w:val="000000"/>
          <w:kern w:val="1"/>
          <w:lang w:val="sr-Cyrl-CS" w:eastAsia="ar-SA"/>
        </w:rPr>
        <w:t>ДОМ ЗА СМЕШТАЈ ДУШЕВНО ОБОЛЕЛИХ ЛИЦА ,,СВЕТИ ВАСИЛИЈЕ ОСТРОШКИ ЧУДОТВОРАЦ'' НОВИ БЕЧ</w:t>
      </w:r>
      <w:r w:rsidRPr="008D0157">
        <w:rPr>
          <w:rFonts w:ascii="Times New Roman" w:eastAsia="Arial Unicode MS" w:hAnsi="Times New Roman" w:cs="Times New Roman"/>
          <w:b/>
          <w:color w:val="000000"/>
          <w:kern w:val="1"/>
          <w:lang w:eastAsia="ar-SA"/>
        </w:rPr>
        <w:t>ЕЈ, 23272 Нови Бечеј</w:t>
      </w:r>
      <w:r w:rsidRPr="008D0157">
        <w:rPr>
          <w:rFonts w:ascii="Times New Roman" w:eastAsia="Arial Unicode MS" w:hAnsi="Times New Roman" w:cs="Times New Roman"/>
          <w:b/>
          <w:color w:val="000000"/>
          <w:kern w:val="1"/>
          <w:lang w:val="sr-Cyrl-CS" w:eastAsia="ar-SA"/>
        </w:rPr>
        <w:t>, М.Тита бр. 77.</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sr-Cyrl-RS" w:eastAsia="sr-Latn-CS"/>
        </w:rPr>
      </w:pPr>
      <w:r w:rsidRPr="008D0157">
        <w:rPr>
          <w:rFonts w:ascii="Times New Roman" w:eastAsia="Times New Roman" w:hAnsi="Times New Roman" w:cs="Times New Roman"/>
          <w:sz w:val="24"/>
          <w:szCs w:val="24"/>
          <w:lang w:val="hr" w:eastAsia="sr-Latn-CS"/>
        </w:rPr>
        <w:tab/>
      </w:r>
      <w:r w:rsidRPr="008D0157">
        <w:rPr>
          <w:rFonts w:ascii="Times New Roman" w:eastAsia="Times New Roman" w:hAnsi="Times New Roman" w:cs="Times New Roman"/>
          <w:sz w:val="24"/>
          <w:szCs w:val="24"/>
          <w:lang w:val="ru-RU" w:eastAsia="sr-Latn-CS"/>
        </w:rPr>
        <w:t xml:space="preserve">Предајемо Вам 1 (једну) </w:t>
      </w:r>
      <w:r w:rsidRPr="008D0157">
        <w:rPr>
          <w:rFonts w:ascii="Times New Roman" w:eastAsia="Times New Roman" w:hAnsi="Times New Roman" w:cs="Times New Roman"/>
          <w:b/>
          <w:bCs/>
          <w:color w:val="000000"/>
          <w:sz w:val="24"/>
          <w:szCs w:val="24"/>
          <w:lang w:val="ru-RU" w:eastAsia="sr-Latn-CS"/>
        </w:rPr>
        <w:t>сопствену бланко соло меницу</w:t>
      </w:r>
      <w:r w:rsidRPr="008D0157">
        <w:rPr>
          <w:rFonts w:ascii="Times New Roman" w:eastAsia="Times New Roman" w:hAnsi="Times New Roman" w:cs="Times New Roman"/>
          <w:color w:val="000000"/>
          <w:sz w:val="24"/>
          <w:szCs w:val="24"/>
          <w:lang w:val="ru-RU" w:eastAsia="sr-Latn-CS"/>
        </w:rPr>
        <w:t xml:space="preserve">, </w:t>
      </w:r>
      <w:r w:rsidRPr="008D0157">
        <w:rPr>
          <w:rFonts w:ascii="Times New Roman" w:eastAsia="Times New Roman" w:hAnsi="Times New Roman" w:cs="Times New Roman"/>
          <w:b/>
          <w:bCs/>
          <w:sz w:val="24"/>
          <w:szCs w:val="24"/>
          <w:lang w:val="ru-RU" w:eastAsia="sr-Latn-CS"/>
        </w:rPr>
        <w:t>евидентирану у Регистру меница и овлашћења Народне банке Србије,</w:t>
      </w:r>
      <w:r w:rsidRPr="008D0157">
        <w:rPr>
          <w:rFonts w:ascii="Times New Roman" w:eastAsia="Times New Roman" w:hAnsi="Times New Roman" w:cs="Times New Roman"/>
          <w:sz w:val="24"/>
          <w:szCs w:val="24"/>
          <w:lang w:val="ru-RU" w:eastAsia="sr-Latn-CS"/>
        </w:rPr>
        <w:t xml:space="preserve"> серије _</w:t>
      </w:r>
      <w:r>
        <w:rPr>
          <w:rFonts w:ascii="Times New Roman" w:eastAsia="Times New Roman" w:hAnsi="Times New Roman" w:cs="Times New Roman"/>
          <w:sz w:val="24"/>
          <w:szCs w:val="24"/>
          <w:lang w:val="ru-RU" w:eastAsia="sr-Latn-CS"/>
        </w:rPr>
        <w:t xml:space="preserve">_______________  </w:t>
      </w:r>
      <w:r w:rsidRPr="008D0157">
        <w:rPr>
          <w:rFonts w:ascii="Times New Roman" w:eastAsia="Times New Roman" w:hAnsi="Times New Roman" w:cs="Times New Roman"/>
          <w:sz w:val="24"/>
          <w:szCs w:val="24"/>
          <w:lang w:val="ru-RU" w:eastAsia="sr-Latn-CS"/>
        </w:rPr>
        <w:t>и овлашћујемо Корисника  као повериоца, да предату меницу може попунити на износ од _________________ динара (у висини од 5% од укупне вредности уговора</w:t>
      </w:r>
      <w:r w:rsidRPr="008D0157">
        <w:rPr>
          <w:rFonts w:ascii="Times New Roman" w:eastAsia="Times New Roman" w:hAnsi="Times New Roman" w:cs="Times New Roman"/>
          <w:b/>
          <w:bCs/>
          <w:sz w:val="24"/>
          <w:szCs w:val="24"/>
          <w:lang w:val="ru-RU" w:eastAsia="sr-Latn-CS"/>
        </w:rPr>
        <w:t xml:space="preserve"> </w:t>
      </w:r>
      <w:r w:rsidRPr="008D0157">
        <w:rPr>
          <w:rFonts w:ascii="Times New Roman" w:eastAsia="Times New Roman" w:hAnsi="Times New Roman" w:cs="Times New Roman"/>
          <w:sz w:val="24"/>
          <w:szCs w:val="24"/>
          <w:lang w:val="ru-RU" w:eastAsia="sr-Latn-CS"/>
        </w:rPr>
        <w:t xml:space="preserve">без ПДВ-a), за јавну набавку </w:t>
      </w:r>
      <w:r w:rsidRPr="008D0157">
        <w:rPr>
          <w:rFonts w:ascii="Times New Roman" w:eastAsia="Arial Unicode MS" w:hAnsi="Times New Roman" w:cs="Times New Roman"/>
          <w:color w:val="000000"/>
          <w:kern w:val="1"/>
          <w:sz w:val="24"/>
          <w:szCs w:val="24"/>
          <w:lang w:eastAsia="ar-SA"/>
        </w:rPr>
        <w:t>добара –</w:t>
      </w:r>
      <w:r w:rsidRPr="008D0157">
        <w:rPr>
          <w:rFonts w:ascii="Times New Roman" w:eastAsia="Arial Unicode MS" w:hAnsi="Times New Roman" w:cs="Times New Roman"/>
          <w:color w:val="000000"/>
          <w:kern w:val="1"/>
          <w:sz w:val="24"/>
          <w:szCs w:val="24"/>
          <w:lang w:val="sr-Cyrl-CS" w:eastAsia="ar-SA"/>
        </w:rPr>
        <w:t xml:space="preserve"> На</w:t>
      </w:r>
      <w:r>
        <w:rPr>
          <w:rFonts w:ascii="Times New Roman" w:eastAsia="Arial Unicode MS" w:hAnsi="Times New Roman" w:cs="Times New Roman"/>
          <w:color w:val="000000"/>
          <w:kern w:val="1"/>
          <w:sz w:val="24"/>
          <w:szCs w:val="24"/>
          <w:lang w:val="sr-Cyrl-CS" w:eastAsia="ar-SA"/>
        </w:rPr>
        <w:t>бавка у уградња котла на биомасу</w:t>
      </w:r>
      <w:r w:rsidRPr="008D0157">
        <w:rPr>
          <w:rFonts w:ascii="Times New Roman" w:eastAsia="Arial Unicode MS" w:hAnsi="Times New Roman" w:cs="Times New Roman"/>
          <w:bCs/>
          <w:i/>
          <w:iCs/>
          <w:color w:val="000000"/>
          <w:kern w:val="1"/>
          <w:sz w:val="24"/>
          <w:szCs w:val="24"/>
          <w:lang w:eastAsia="ar-SA"/>
        </w:rPr>
        <w:t>,</w:t>
      </w:r>
      <w:r w:rsidRPr="008D0157">
        <w:rPr>
          <w:rFonts w:ascii="Times New Roman" w:eastAsia="Arial Unicode MS" w:hAnsi="Times New Roman" w:cs="Times New Roman"/>
          <w:b/>
          <w:bCs/>
          <w:iCs/>
          <w:color w:val="000000"/>
          <w:kern w:val="1"/>
          <w:sz w:val="24"/>
          <w:szCs w:val="24"/>
          <w:lang w:eastAsia="ar-SA"/>
        </w:rPr>
        <w:t xml:space="preserve"> </w:t>
      </w:r>
      <w:r w:rsidRPr="008D0157">
        <w:rPr>
          <w:rFonts w:ascii="Times New Roman" w:eastAsia="Arial Unicode MS" w:hAnsi="Times New Roman" w:cs="Times New Roman"/>
          <w:bCs/>
          <w:iCs/>
          <w:color w:val="000000"/>
          <w:kern w:val="1"/>
          <w:sz w:val="24"/>
          <w:szCs w:val="24"/>
          <w:lang w:eastAsia="ar-SA"/>
        </w:rPr>
        <w:t>ЈН бр</w:t>
      </w:r>
      <w:r>
        <w:rPr>
          <w:rFonts w:ascii="Times New Roman" w:eastAsia="Arial Unicode MS" w:hAnsi="Times New Roman" w:cs="Times New Roman"/>
          <w:bCs/>
          <w:iCs/>
          <w:color w:val="000000"/>
          <w:kern w:val="1"/>
          <w:sz w:val="24"/>
          <w:szCs w:val="24"/>
          <w:lang w:val="sr-Cyrl-RS" w:eastAsia="ar-SA"/>
        </w:rPr>
        <w:t>.</w:t>
      </w:r>
      <w:r>
        <w:rPr>
          <w:rFonts w:ascii="Times New Roman" w:eastAsia="Arial Unicode MS" w:hAnsi="Times New Roman" w:cs="Times New Roman"/>
          <w:bCs/>
          <w:iCs/>
          <w:color w:val="000000"/>
          <w:kern w:val="1"/>
          <w:sz w:val="24"/>
          <w:szCs w:val="24"/>
          <w:lang w:eastAsia="ar-SA"/>
        </w:rPr>
        <w:t>05</w:t>
      </w:r>
      <w:r w:rsidRPr="008D0157">
        <w:rPr>
          <w:rFonts w:ascii="Times New Roman" w:eastAsia="Arial Unicode MS" w:hAnsi="Times New Roman" w:cs="Times New Roman"/>
          <w:color w:val="000000"/>
          <w:kern w:val="1"/>
          <w:sz w:val="24"/>
          <w:szCs w:val="24"/>
          <w:lang w:val="sr-Cyrl-CS" w:eastAsia="ar-SA"/>
        </w:rPr>
        <w:t>/201</w:t>
      </w:r>
      <w:r>
        <w:rPr>
          <w:rFonts w:ascii="Times New Roman" w:eastAsia="Arial Unicode MS" w:hAnsi="Times New Roman" w:cs="Times New Roman"/>
          <w:color w:val="000000"/>
          <w:kern w:val="1"/>
          <w:sz w:val="24"/>
          <w:szCs w:val="24"/>
          <w:lang w:val="sr-Cyrl-CS" w:eastAsia="ar-SA"/>
        </w:rPr>
        <w:t>7</w:t>
      </w:r>
      <w:r w:rsidRPr="008D0157">
        <w:rPr>
          <w:rFonts w:ascii="Times New Roman" w:eastAsia="Times New Roman" w:hAnsi="Times New Roman" w:cs="Times New Roman"/>
          <w:sz w:val="24"/>
          <w:szCs w:val="24"/>
          <w:lang w:val="ru-RU" w:eastAsia="sr-Latn-CS"/>
        </w:rPr>
        <w:t>, по јавном позиву за подношење понуда, а по основу гаранције за отклањање грешака у гарантном року.</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val="hr" w:eastAsia="sr-Latn-CS"/>
        </w:rPr>
        <w:t xml:space="preserve">           </w:t>
      </w:r>
      <w:r w:rsidRPr="008D0157">
        <w:rPr>
          <w:rFonts w:ascii="Times New Roman" w:eastAsia="Times New Roman" w:hAnsi="Times New Roman" w:cs="Times New Roman"/>
          <w:sz w:val="24"/>
          <w:szCs w:val="24"/>
          <w:lang w:val="ru-RU" w:eastAsia="sr-Latn-CS"/>
        </w:rPr>
        <w:t xml:space="preserve">Рок важења ове менице мора бити 5 (пет) дана дужи од гарантног рока. </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val="hr" w:eastAsia="sr-Latn-CS"/>
        </w:rPr>
        <w:tab/>
      </w:r>
      <w:r w:rsidRPr="008D0157">
        <w:rPr>
          <w:rFonts w:ascii="Times New Roman" w:eastAsia="Times New Roman" w:hAnsi="Times New Roman" w:cs="Times New Roman"/>
          <w:sz w:val="24"/>
          <w:szCs w:val="24"/>
          <w:lang w:val="ru-RU" w:eastAsia="sr-Latn-CS"/>
        </w:rPr>
        <w:t>Овлашћујемо Корисника као Повериоца, да у своју корист  безусловно и неопозиво, „без протеста“ и трошкова, вансудски, може извршити наплату са свих рачуна понуђача-дужника.</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val="hr" w:eastAsia="sr-Latn-CS"/>
        </w:rPr>
        <w:tab/>
      </w:r>
      <w:r w:rsidRPr="008D0157">
        <w:rPr>
          <w:rFonts w:ascii="Times New Roman" w:eastAsia="Times New Roman" w:hAnsi="Times New Roman" w:cs="Times New Roman"/>
          <w:sz w:val="24"/>
          <w:szCs w:val="24"/>
          <w:lang w:val="ru-RU" w:eastAsia="sr-Latn-CS"/>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val="hr" w:eastAsia="sr-Latn-CS"/>
        </w:rPr>
        <w:tab/>
      </w:r>
      <w:r w:rsidRPr="008D0157">
        <w:rPr>
          <w:rFonts w:ascii="Times New Roman" w:eastAsia="Times New Roman" w:hAnsi="Times New Roman" w:cs="Times New Roman"/>
          <w:sz w:val="24"/>
          <w:szCs w:val="24"/>
          <w:lang w:val="ru-RU" w:eastAsia="sr-Latn-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val="hr" w:eastAsia="sr-Latn-CS"/>
        </w:rPr>
        <w:tab/>
      </w:r>
      <w:r w:rsidRPr="008D0157">
        <w:rPr>
          <w:rFonts w:ascii="Times New Roman" w:eastAsia="Times New Roman" w:hAnsi="Times New Roman" w:cs="Times New Roman"/>
          <w:sz w:val="24"/>
          <w:szCs w:val="24"/>
          <w:lang w:val="ru-RU" w:eastAsia="sr-Latn-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val="hr" w:eastAsia="sr-Latn-CS"/>
        </w:rPr>
        <w:tab/>
      </w:r>
      <w:r w:rsidRPr="008D0157">
        <w:rPr>
          <w:rFonts w:ascii="Times New Roman" w:eastAsia="Times New Roman" w:hAnsi="Times New Roman" w:cs="Times New Roman"/>
          <w:sz w:val="24"/>
          <w:szCs w:val="24"/>
          <w:lang w:val="ru-RU" w:eastAsia="sr-Latn-CS"/>
        </w:rPr>
        <w:t xml:space="preserve">Меница је потписана од стране овлашћеног лица за заступање___________________ (име и презиме) и чији се потпис налази у картону депонованих потписа код наведене банке. </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8D0157">
        <w:rPr>
          <w:rFonts w:ascii="Times New Roman" w:eastAsia="Times New Roman" w:hAnsi="Times New Roman" w:cs="Times New Roman"/>
          <w:sz w:val="24"/>
          <w:szCs w:val="24"/>
          <w:lang w:val="hr" w:eastAsia="sr-Latn-CS"/>
        </w:rPr>
        <w:tab/>
      </w:r>
      <w:r w:rsidRPr="008D0157">
        <w:rPr>
          <w:rFonts w:ascii="Times New Roman" w:eastAsia="Times New Roman" w:hAnsi="Times New Roman" w:cs="Times New Roman"/>
          <w:sz w:val="24"/>
          <w:szCs w:val="24"/>
          <w:lang w:val="ru-RU" w:eastAsia="sr-Latn-CS"/>
        </w:rPr>
        <w:t>На меници је стављен печат и потпис издаваоца менице.</w:t>
      </w: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sz w:val="24"/>
          <w:szCs w:val="24"/>
          <w:lang w:val="hr" w:eastAsia="sr-Latn-CS"/>
        </w:rPr>
      </w:pPr>
    </w:p>
    <w:p w:rsidR="008D0157" w:rsidRPr="008D0157" w:rsidRDefault="008D0157" w:rsidP="008D0157">
      <w:pPr>
        <w:autoSpaceDE w:val="0"/>
        <w:autoSpaceDN w:val="0"/>
        <w:adjustRightInd w:val="0"/>
        <w:spacing w:after="0" w:line="240" w:lineRule="auto"/>
        <w:jc w:val="both"/>
        <w:rPr>
          <w:rFonts w:ascii="Times New Roman" w:eastAsia="Times New Roman" w:hAnsi="Times New Roman" w:cs="Times New Roman"/>
          <w:b/>
          <w:bCs/>
          <w:sz w:val="24"/>
          <w:szCs w:val="24"/>
          <w:lang w:val="ru-RU" w:eastAsia="sr-Latn-CS"/>
        </w:rPr>
      </w:pPr>
      <w:r w:rsidRPr="008D0157">
        <w:rPr>
          <w:rFonts w:ascii="Times New Roman" w:eastAsia="Times New Roman" w:hAnsi="Times New Roman" w:cs="Times New Roman"/>
          <w:sz w:val="24"/>
          <w:szCs w:val="24"/>
          <w:lang w:val="hr" w:eastAsia="sr-Latn-CS"/>
        </w:rPr>
        <w:tab/>
      </w:r>
      <w:r w:rsidRPr="008D0157">
        <w:rPr>
          <w:rFonts w:ascii="Times New Roman" w:eastAsia="Times New Roman" w:hAnsi="Times New Roman" w:cs="Times New Roman"/>
          <w:b/>
          <w:bCs/>
          <w:sz w:val="24"/>
          <w:szCs w:val="24"/>
          <w:lang w:val="ru-RU" w:eastAsia="sr-Latn-CS"/>
        </w:rPr>
        <w:t>Ово овлашћење сачињено је у 2 (два ) истоветна примерка, од којих 1 (један) за дужника, а 1 (један) за Повериоца.</w:t>
      </w:r>
    </w:p>
    <w:p w:rsidR="008D0157" w:rsidRPr="008D0157" w:rsidRDefault="008D0157" w:rsidP="008D0157">
      <w:pPr>
        <w:suppressAutoHyphens/>
        <w:spacing w:after="0" w:line="100" w:lineRule="atLeast"/>
        <w:rPr>
          <w:rFonts w:ascii="Times New Roman" w:eastAsia="Arial Unicode MS" w:hAnsi="Times New Roman" w:cs="Times New Roman"/>
          <w:bCs/>
          <w:color w:val="000000"/>
          <w:kern w:val="1"/>
          <w:sz w:val="24"/>
          <w:szCs w:val="24"/>
          <w:lang w:val="sr-Cyrl-RS" w:eastAsia="ar-SA"/>
        </w:rPr>
      </w:pPr>
    </w:p>
    <w:p w:rsidR="008D0157" w:rsidRPr="008D0157" w:rsidRDefault="008D0157" w:rsidP="008D0157">
      <w:pPr>
        <w:suppressAutoHyphens/>
        <w:spacing w:after="0" w:line="100" w:lineRule="atLeast"/>
        <w:rPr>
          <w:rFonts w:ascii="Times New Roman" w:eastAsia="Arial Unicode MS" w:hAnsi="Times New Roman" w:cs="Times New Roman"/>
          <w:bCs/>
          <w:color w:val="000000"/>
          <w:kern w:val="1"/>
          <w:sz w:val="24"/>
          <w:szCs w:val="24"/>
          <w:lang w:val="sr-Cyrl-CS" w:eastAsia="ar-SA"/>
        </w:rPr>
      </w:pPr>
      <w:r w:rsidRPr="008D0157">
        <w:rPr>
          <w:rFonts w:ascii="Times New Roman" w:eastAsia="Arial Unicode MS" w:hAnsi="Times New Roman" w:cs="Times New Roman"/>
          <w:bCs/>
          <w:color w:val="000000"/>
          <w:kern w:val="1"/>
          <w:sz w:val="24"/>
          <w:szCs w:val="24"/>
          <w:lang w:val="sr-Cyrl-CS" w:eastAsia="ar-SA"/>
        </w:rPr>
        <w:t xml:space="preserve">Датум и место издавања овлашћења                     М.П.        Дужник-издавалац менице                                                                    </w:t>
      </w:r>
    </w:p>
    <w:p w:rsidR="008D0157" w:rsidRPr="008D0157" w:rsidRDefault="008D0157" w:rsidP="008D0157">
      <w:pPr>
        <w:suppressAutoHyphens/>
        <w:spacing w:after="0" w:line="100" w:lineRule="atLeast"/>
        <w:rPr>
          <w:rFonts w:ascii="Times New Roman" w:eastAsia="Arial Unicode MS" w:hAnsi="Times New Roman" w:cs="Times New Roman"/>
          <w:bCs/>
          <w:color w:val="000000"/>
          <w:kern w:val="1"/>
          <w:sz w:val="24"/>
          <w:szCs w:val="24"/>
          <w:lang w:val="sr-Cyrl-CS" w:eastAsia="ar-SA"/>
        </w:rPr>
      </w:pPr>
      <w:r w:rsidRPr="008D0157">
        <w:rPr>
          <w:rFonts w:ascii="Times New Roman" w:eastAsia="Arial Unicode MS" w:hAnsi="Times New Roman" w:cs="Times New Roman"/>
          <w:bCs/>
          <w:color w:val="000000"/>
          <w:kern w:val="1"/>
          <w:sz w:val="24"/>
          <w:szCs w:val="24"/>
          <w:lang w:val="sr-Cyrl-CS" w:eastAsia="ar-SA"/>
        </w:rPr>
        <w:t xml:space="preserve">______________________                            </w:t>
      </w:r>
      <w:r w:rsidRPr="008D0157">
        <w:rPr>
          <w:rFonts w:ascii="Times New Roman" w:eastAsia="Arial Unicode MS" w:hAnsi="Times New Roman" w:cs="Times New Roman"/>
          <w:bCs/>
          <w:color w:val="000000"/>
          <w:kern w:val="1"/>
          <w:sz w:val="24"/>
          <w:szCs w:val="24"/>
          <w:lang w:val="sr-Cyrl-CS" w:eastAsia="ar-SA"/>
        </w:rPr>
        <w:tab/>
      </w:r>
      <w:r w:rsidRPr="008D0157">
        <w:rPr>
          <w:rFonts w:ascii="Times New Roman" w:eastAsia="Arial Unicode MS" w:hAnsi="Times New Roman" w:cs="Times New Roman"/>
          <w:bCs/>
          <w:color w:val="000000"/>
          <w:kern w:val="1"/>
          <w:sz w:val="24"/>
          <w:szCs w:val="24"/>
          <w:lang w:val="sr-Cyrl-CS" w:eastAsia="ar-SA"/>
        </w:rPr>
        <w:tab/>
        <w:t xml:space="preserve">      _____________________</w:t>
      </w:r>
    </w:p>
    <w:p w:rsidR="00F132EC" w:rsidRDefault="008D0157" w:rsidP="008D0157">
      <w:pPr>
        <w:suppressAutoHyphens/>
        <w:spacing w:after="0" w:line="100" w:lineRule="atLeast"/>
        <w:rPr>
          <w:rFonts w:ascii="Times New Roman" w:eastAsia="Arial Unicode MS" w:hAnsi="Times New Roman" w:cs="Times New Roman"/>
          <w:bCs/>
          <w:color w:val="000000"/>
          <w:kern w:val="1"/>
          <w:sz w:val="24"/>
          <w:szCs w:val="24"/>
          <w:lang w:val="sr-Cyrl-RS" w:eastAsia="ar-SA"/>
        </w:rPr>
      </w:pPr>
      <w:r w:rsidRPr="008D0157">
        <w:rPr>
          <w:rFonts w:ascii="Times New Roman" w:eastAsia="Arial Unicode MS" w:hAnsi="Times New Roman" w:cs="Times New Roman"/>
          <w:bCs/>
          <w:color w:val="000000"/>
          <w:kern w:val="1"/>
          <w:sz w:val="24"/>
          <w:szCs w:val="24"/>
          <w:lang w:val="sr-Cyrl-CS" w:eastAsia="ar-SA"/>
        </w:rPr>
        <w:t xml:space="preserve">                                                                                            Потпис </w:t>
      </w:r>
      <w:r w:rsidRPr="008D0157">
        <w:rPr>
          <w:rFonts w:ascii="Times New Roman" w:eastAsia="Arial Unicode MS" w:hAnsi="Times New Roman" w:cs="Times New Roman"/>
          <w:color w:val="000000"/>
          <w:kern w:val="1"/>
          <w:sz w:val="24"/>
          <w:szCs w:val="24"/>
          <w:lang w:eastAsia="ar-SA"/>
        </w:rPr>
        <w:t>одговор</w:t>
      </w:r>
      <w:r w:rsidRPr="008D0157">
        <w:rPr>
          <w:rFonts w:ascii="Times New Roman" w:eastAsia="Arial Unicode MS" w:hAnsi="Times New Roman" w:cs="Times New Roman"/>
          <w:color w:val="000000"/>
          <w:spacing w:val="1"/>
          <w:kern w:val="1"/>
          <w:sz w:val="24"/>
          <w:szCs w:val="24"/>
          <w:lang w:eastAsia="ar-SA"/>
        </w:rPr>
        <w:t>н</w:t>
      </w:r>
      <w:r w:rsidRPr="008D0157">
        <w:rPr>
          <w:rFonts w:ascii="Times New Roman" w:eastAsia="Arial Unicode MS" w:hAnsi="Times New Roman" w:cs="Times New Roman"/>
          <w:color w:val="000000"/>
          <w:kern w:val="1"/>
          <w:sz w:val="24"/>
          <w:szCs w:val="24"/>
          <w:lang w:eastAsia="ar-SA"/>
        </w:rPr>
        <w:t>ог</w:t>
      </w:r>
      <w:r w:rsidRPr="008D0157">
        <w:rPr>
          <w:rFonts w:ascii="Times New Roman" w:eastAsia="Arial Unicode MS" w:hAnsi="Times New Roman" w:cs="Times New Roman"/>
          <w:bCs/>
          <w:color w:val="000000"/>
          <w:kern w:val="1"/>
          <w:sz w:val="24"/>
          <w:szCs w:val="24"/>
          <w:lang w:val="sr-Cyrl-CS" w:eastAsia="ar-SA"/>
        </w:rPr>
        <w:t xml:space="preserve"> лица понуђача</w:t>
      </w:r>
    </w:p>
    <w:p w:rsidR="008D0157" w:rsidRPr="008D0157" w:rsidRDefault="008D0157" w:rsidP="008D0157">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RS" w:eastAsia="ar-SA"/>
        </w:rPr>
      </w:pPr>
      <w:r w:rsidRPr="008D0157">
        <w:rPr>
          <w:rFonts w:ascii="Times New Roman" w:eastAsia="Arial Unicode MS" w:hAnsi="Times New Roman" w:cs="Times New Roman"/>
          <w:b/>
          <w:bCs/>
          <w:i/>
          <w:iCs/>
          <w:color w:val="000000"/>
          <w:kern w:val="1"/>
          <w:sz w:val="28"/>
          <w:szCs w:val="28"/>
          <w:lang w:eastAsia="ar-SA"/>
        </w:rPr>
        <w:t>VII ОБРАЗАЦ ПОНУДЕ</w:t>
      </w:r>
    </w:p>
    <w:p w:rsidR="008D0157" w:rsidRPr="008D0157" w:rsidRDefault="008D0157" w:rsidP="008D0157">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RS" w:eastAsia="ar-SA"/>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Понуда бр ________________ од __________________ за јавну набавку добра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 Набавка и уградња котла на биомасу,</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ЈН број 05/2017.</w:t>
      </w:r>
    </w:p>
    <w:p w:rsidR="00F132EC" w:rsidRDefault="00F132EC">
      <w:pPr>
        <w:spacing w:after="0" w:line="240" w:lineRule="auto"/>
        <w:jc w:val="both"/>
        <w:rPr>
          <w:rFonts w:ascii="Times New Roman" w:eastAsia="Times New Roman" w:hAnsi="Times New Roman" w:cs="Times New Roman"/>
          <w:color w:val="000000"/>
          <w:sz w:val="24"/>
        </w:rPr>
      </w:pPr>
    </w:p>
    <w:p w:rsidR="00F132EC" w:rsidRPr="008D0157" w:rsidRDefault="00D74553" w:rsidP="008D0157">
      <w:pPr>
        <w:pStyle w:val="ListParagraph"/>
        <w:numPr>
          <w:ilvl w:val="0"/>
          <w:numId w:val="20"/>
        </w:numPr>
        <w:spacing w:after="0" w:line="240" w:lineRule="auto"/>
        <w:rPr>
          <w:rFonts w:ascii="Times New Roman" w:eastAsia="Times New Roman" w:hAnsi="Times New Roman" w:cs="Times New Roman"/>
          <w:color w:val="000000"/>
          <w:sz w:val="24"/>
        </w:rPr>
      </w:pPr>
      <w:r w:rsidRPr="008D0157">
        <w:rPr>
          <w:rFonts w:ascii="Times New Roman" w:eastAsia="Times New Roman" w:hAnsi="Times New Roman" w:cs="Times New Roman"/>
          <w:b/>
          <w:i/>
          <w:color w:val="000000"/>
          <w:sz w:val="24"/>
        </w:rPr>
        <w:t>ОПШТИ ПОДАЦИ О ПОНУЂАЧУ</w:t>
      </w:r>
    </w:p>
    <w:tbl>
      <w:tblPr>
        <w:tblW w:w="0" w:type="auto"/>
        <w:tblInd w:w="108" w:type="dxa"/>
        <w:tblCellMar>
          <w:left w:w="10" w:type="dxa"/>
          <w:right w:w="10" w:type="dxa"/>
        </w:tblCellMar>
        <w:tblLook w:val="04A0" w:firstRow="1" w:lastRow="0" w:firstColumn="1" w:lastColumn="0" w:noHBand="0" w:noVBand="1"/>
      </w:tblPr>
      <w:tblGrid>
        <w:gridCol w:w="4621"/>
        <w:gridCol w:w="4650"/>
      </w:tblGrid>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Назив понуђача:</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Адреса понуђача:</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Матични број понуђача:</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Порески идентификациони број понуђача (ПИБ):</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Име особе за контакт:</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Електронска адреса понуђача (e-mail):</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Телефон:</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Телефакс:</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Број рачуна понуђача и назив банке:</w:t>
            </w:r>
          </w:p>
          <w:p w:rsidR="00F132EC" w:rsidRDefault="00F132EC">
            <w:pPr>
              <w:spacing w:after="0" w:line="240" w:lineRule="auto"/>
              <w:jc w:val="both"/>
            </w:pP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pPr>
          </w:p>
        </w:tc>
      </w:tr>
      <w:tr w:rsidR="00F132E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D74553">
            <w:pPr>
              <w:spacing w:after="0" w:line="240" w:lineRule="auto"/>
              <w:jc w:val="both"/>
            </w:pPr>
            <w:r>
              <w:rPr>
                <w:rFonts w:ascii="Times New Roman" w:eastAsia="Times New Roman" w:hAnsi="Times New Roman" w:cs="Times New Roman"/>
                <w:color w:val="000000"/>
                <w:sz w:val="24"/>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ind w:firstLine="708"/>
              <w:rPr>
                <w:rFonts w:ascii="Times New Roman" w:eastAsia="Times New Roman" w:hAnsi="Times New Roman" w:cs="Times New Roman"/>
                <w:color w:val="000000"/>
                <w:sz w:val="24"/>
              </w:rPr>
            </w:pPr>
          </w:p>
          <w:p w:rsidR="00F132EC" w:rsidRDefault="00F132EC">
            <w:pPr>
              <w:spacing w:after="0" w:line="240" w:lineRule="auto"/>
              <w:ind w:firstLine="708"/>
              <w:rPr>
                <w:rFonts w:ascii="Times New Roman" w:eastAsia="Times New Roman" w:hAnsi="Times New Roman" w:cs="Times New Roman"/>
                <w:color w:val="000000"/>
                <w:sz w:val="24"/>
              </w:rPr>
            </w:pPr>
          </w:p>
          <w:p w:rsidR="00F132EC" w:rsidRDefault="00F132EC">
            <w:pPr>
              <w:spacing w:after="0" w:line="240" w:lineRule="auto"/>
              <w:ind w:firstLine="708"/>
            </w:pPr>
          </w:p>
        </w:tc>
      </w:tr>
    </w:tbl>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2) ПОНУДУ ПОДНОСИ: </w:t>
      </w:r>
    </w:p>
    <w:tbl>
      <w:tblPr>
        <w:tblW w:w="0" w:type="auto"/>
        <w:tblInd w:w="108" w:type="dxa"/>
        <w:tblCellMar>
          <w:left w:w="10" w:type="dxa"/>
          <w:right w:w="10" w:type="dxa"/>
        </w:tblCellMar>
        <w:tblLook w:val="04A0" w:firstRow="1" w:lastRow="0" w:firstColumn="1" w:lastColumn="0" w:noHBand="0" w:noVBand="1"/>
      </w:tblPr>
      <w:tblGrid>
        <w:gridCol w:w="9272"/>
      </w:tblGrid>
      <w:tr w:rsidR="00F132EC">
        <w:trPr>
          <w:trHeight w:val="1"/>
        </w:trPr>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pPr>
            <w:r>
              <w:rPr>
                <w:rFonts w:ascii="Times New Roman" w:eastAsia="Times New Roman" w:hAnsi="Times New Roman" w:cs="Times New Roman"/>
                <w:b/>
                <w:color w:val="000000"/>
                <w:sz w:val="24"/>
              </w:rPr>
              <w:t xml:space="preserve">А) САМОСТАЛНО </w:t>
            </w:r>
          </w:p>
        </w:tc>
      </w:tr>
      <w:tr w:rsidR="00F132EC">
        <w:trPr>
          <w:trHeight w:val="1"/>
        </w:trPr>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pPr>
            <w:r>
              <w:rPr>
                <w:rFonts w:ascii="Times New Roman" w:eastAsia="Times New Roman" w:hAnsi="Times New Roman" w:cs="Times New Roman"/>
                <w:b/>
                <w:color w:val="000000"/>
                <w:sz w:val="24"/>
              </w:rPr>
              <w:t>Б) СА ПОДИЗВОЂАЧЕМ</w:t>
            </w:r>
          </w:p>
        </w:tc>
      </w:tr>
      <w:tr w:rsidR="00F132EC">
        <w:trPr>
          <w:trHeight w:val="1"/>
        </w:trPr>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pPr>
            <w:r>
              <w:rPr>
                <w:rFonts w:ascii="Times New Roman" w:eastAsia="Times New Roman" w:hAnsi="Times New Roman" w:cs="Times New Roman"/>
                <w:b/>
                <w:color w:val="000000"/>
                <w:sz w:val="24"/>
              </w:rPr>
              <w:t>В) КАО ЗАЈЕДНИЧКУ ПОНУДУ</w:t>
            </w:r>
          </w:p>
        </w:tc>
      </w:tr>
    </w:tbl>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Напомена:</w:t>
      </w:r>
      <w:r>
        <w:rPr>
          <w:rFonts w:ascii="Times New Roman" w:eastAsia="Times New Roman" w:hAnsi="Times New Roman" w:cs="Times New Roman"/>
          <w:i/>
          <w:color w:val="000000"/>
          <w:sz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b/>
          <w:i/>
          <w:color w:val="000000"/>
          <w:sz w:val="24"/>
        </w:rPr>
        <w:t xml:space="preserve">3) </w:t>
      </w:r>
      <w:r>
        <w:rPr>
          <w:rFonts w:ascii="Times New Roman" w:eastAsia="Times New Roman" w:hAnsi="Times New Roman" w:cs="Times New Roman"/>
          <w:b/>
          <w:i/>
          <w:color w:val="000000"/>
          <w:sz w:val="24"/>
        </w:rPr>
        <w:t xml:space="preserve">ПОДАЦИ О ПОДИЗВОЂАЧУ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ab/>
      </w:r>
    </w:p>
    <w:tbl>
      <w:tblPr>
        <w:tblW w:w="0" w:type="auto"/>
        <w:tblInd w:w="108" w:type="dxa"/>
        <w:tblCellMar>
          <w:left w:w="10" w:type="dxa"/>
          <w:right w:w="10" w:type="dxa"/>
        </w:tblCellMar>
        <w:tblLook w:val="04A0" w:firstRow="1" w:lastRow="0" w:firstColumn="1" w:lastColumn="0" w:noHBand="0" w:noVBand="1"/>
      </w:tblPr>
      <w:tblGrid>
        <w:gridCol w:w="465"/>
        <w:gridCol w:w="4219"/>
        <w:gridCol w:w="4588"/>
      </w:tblGrid>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bl>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u w:val="single"/>
        </w:rPr>
        <w:t>Напомена:</w:t>
      </w:r>
      <w:r>
        <w:rPr>
          <w:rFonts w:ascii="Times New Roman" w:eastAsia="Times New Roman" w:hAnsi="Times New Roman" w:cs="Times New Roman"/>
          <w:b/>
          <w:i/>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4) ПОДАЦИ О УЧЕСНИКУ  У ЗАЈЕДНИЧКОЈ ПОНУДИ</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ab/>
      </w:r>
    </w:p>
    <w:tbl>
      <w:tblPr>
        <w:tblW w:w="0" w:type="auto"/>
        <w:tblInd w:w="108" w:type="dxa"/>
        <w:tblCellMar>
          <w:left w:w="10" w:type="dxa"/>
          <w:right w:w="10" w:type="dxa"/>
        </w:tblCellMar>
        <w:tblLook w:val="04A0" w:firstRow="1" w:lastRow="0" w:firstColumn="1" w:lastColumn="0" w:noHBand="0" w:noVBand="1"/>
      </w:tblPr>
      <w:tblGrid>
        <w:gridCol w:w="465"/>
        <w:gridCol w:w="4219"/>
        <w:gridCol w:w="4588"/>
      </w:tblGrid>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3)</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r w:rsidR="00F132E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pPr>
            <w:r>
              <w:rPr>
                <w:rFonts w:ascii="Times New Roman" w:eastAsia="Times New Roman" w:hAnsi="Times New Roman" w:cs="Times New Roman"/>
                <w:color w:val="000000"/>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both"/>
              <w:rPr>
                <w:rFonts w:ascii="Calibri" w:eastAsia="Calibri" w:hAnsi="Calibri" w:cs="Calibri"/>
              </w:rPr>
            </w:pPr>
          </w:p>
        </w:tc>
      </w:tr>
    </w:tbl>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u w:val="single"/>
        </w:rPr>
        <w:t>Напомена:</w:t>
      </w:r>
      <w:r>
        <w:rPr>
          <w:rFonts w:ascii="Times New Roman" w:eastAsia="Times New Roman" w:hAnsi="Times New Roman" w:cs="Times New Roman"/>
          <w:b/>
          <w:i/>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Times New Roman" w:eastAsia="Times New Roman" w:hAnsi="Times New Roman" w:cs="Times New Roman"/>
          <w:i/>
          <w:color w:val="000000"/>
          <w:sz w:val="20"/>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8D0157" w:rsidRDefault="008D0157">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Pr="008D0157" w:rsidRDefault="008D0157" w:rsidP="008D0157">
      <w:pPr>
        <w:spacing w:after="0" w:line="240" w:lineRule="auto"/>
        <w:ind w:left="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lang w:val="sr-Cyrl-RS"/>
        </w:rPr>
        <w:t xml:space="preserve">5) </w:t>
      </w:r>
      <w:r w:rsidR="00D74553" w:rsidRPr="008D0157">
        <w:rPr>
          <w:rFonts w:ascii="Times New Roman" w:eastAsia="Times New Roman" w:hAnsi="Times New Roman" w:cs="Times New Roman"/>
          <w:b/>
          <w:color w:val="000000"/>
          <w:sz w:val="24"/>
        </w:rPr>
        <w:t>ОПИС ПРЕДМЕТА НАБАВКЕ:</w:t>
      </w:r>
    </w:p>
    <w:p w:rsidR="00F132EC" w:rsidRDefault="00F132EC">
      <w:pPr>
        <w:spacing w:after="0" w:line="240" w:lineRule="auto"/>
        <w:jc w:val="both"/>
        <w:rPr>
          <w:rFonts w:ascii="Times New Roman" w:eastAsia="Times New Roman" w:hAnsi="Times New Roman" w:cs="Times New Roman"/>
          <w:b/>
          <w:color w:val="000000"/>
          <w:sz w:val="24"/>
        </w:rPr>
      </w:pPr>
    </w:p>
    <w:p w:rsidR="00F132EC" w:rsidRDefault="00F132EC">
      <w:pPr>
        <w:spacing w:after="0" w:line="240" w:lineRule="auto"/>
        <w:jc w:val="both"/>
        <w:rPr>
          <w:rFonts w:ascii="Times New Roman" w:eastAsia="Times New Roman" w:hAnsi="Times New Roman" w:cs="Times New Roman"/>
          <w:b/>
          <w:color w:val="000000"/>
          <w:sz w:val="24"/>
        </w:rPr>
      </w:pPr>
    </w:p>
    <w:tbl>
      <w:tblPr>
        <w:tblW w:w="0" w:type="auto"/>
        <w:tblInd w:w="108" w:type="dxa"/>
        <w:tblCellMar>
          <w:left w:w="10" w:type="dxa"/>
          <w:right w:w="10" w:type="dxa"/>
        </w:tblCellMar>
        <w:tblLook w:val="04A0" w:firstRow="1" w:lastRow="0" w:firstColumn="1" w:lastColumn="0" w:noHBand="0" w:noVBand="1"/>
      </w:tblPr>
      <w:tblGrid>
        <w:gridCol w:w="618"/>
        <w:gridCol w:w="2383"/>
        <w:gridCol w:w="701"/>
        <w:gridCol w:w="1114"/>
        <w:gridCol w:w="1322"/>
        <w:gridCol w:w="1224"/>
        <w:gridCol w:w="979"/>
        <w:gridCol w:w="1127"/>
      </w:tblGrid>
      <w:tr w:rsidR="00F132EC">
        <w:tc>
          <w:tcPr>
            <w:tcW w:w="710"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w:t>
            </w:r>
          </w:p>
          <w:p w:rsidR="00F132EC" w:rsidRDefault="00D74553">
            <w:pPr>
              <w:spacing w:after="0" w:line="240" w:lineRule="auto"/>
              <w:jc w:val="center"/>
            </w:pPr>
            <w:r>
              <w:rPr>
                <w:rFonts w:ascii="Times New Roman" w:eastAsia="Times New Roman" w:hAnsi="Times New Roman" w:cs="Times New Roman"/>
              </w:rPr>
              <w:t>бр</w:t>
            </w:r>
          </w:p>
        </w:tc>
        <w:tc>
          <w:tcPr>
            <w:tcW w:w="3843"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jc w:val="center"/>
            </w:pPr>
            <w:r>
              <w:rPr>
                <w:rFonts w:ascii="Times New Roman" w:eastAsia="Times New Roman" w:hAnsi="Times New Roman" w:cs="Times New Roman"/>
              </w:rPr>
              <w:t>Опис радова/добара</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количина</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rPr>
              <w:t>Јединична</w:t>
            </w:r>
          </w:p>
          <w:p w:rsidR="00F132EC" w:rsidRDefault="00D745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цена</w:t>
            </w:r>
          </w:p>
          <w:p w:rsidR="00F132EC" w:rsidRDefault="00D74553">
            <w:pPr>
              <w:spacing w:after="0" w:line="240" w:lineRule="auto"/>
              <w:jc w:val="center"/>
            </w:pPr>
            <w:r>
              <w:rPr>
                <w:rFonts w:ascii="Times New Roman" w:eastAsia="Times New Roman" w:hAnsi="Times New Roman" w:cs="Times New Roman"/>
              </w:rPr>
              <w:t>без ПДВ</w:t>
            </w:r>
          </w:p>
        </w:tc>
        <w:tc>
          <w:tcPr>
            <w:tcW w:w="12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Јединична</w:t>
            </w:r>
          </w:p>
          <w:p w:rsidR="00F132EC" w:rsidRDefault="00D745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цена</w:t>
            </w:r>
          </w:p>
          <w:p w:rsidR="00F132EC" w:rsidRDefault="00D74553">
            <w:pPr>
              <w:spacing w:after="0" w:line="240" w:lineRule="auto"/>
            </w:pPr>
            <w:r>
              <w:rPr>
                <w:rFonts w:ascii="Times New Roman" w:eastAsia="Times New Roman" w:hAnsi="Times New Roman" w:cs="Times New Roman"/>
              </w:rPr>
              <w:t xml:space="preserve">  са ПДВ</w:t>
            </w:r>
          </w:p>
        </w:tc>
        <w:tc>
          <w:tcPr>
            <w:tcW w:w="10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rPr>
              <w:t>Укупна     цена</w:t>
            </w:r>
          </w:p>
          <w:p w:rsidR="00F132EC" w:rsidRDefault="00D74553">
            <w:pPr>
              <w:spacing w:after="0" w:line="240" w:lineRule="auto"/>
              <w:jc w:val="center"/>
            </w:pPr>
            <w:r>
              <w:rPr>
                <w:rFonts w:ascii="Times New Roman" w:eastAsia="Times New Roman" w:hAnsi="Times New Roman" w:cs="Times New Roman"/>
              </w:rPr>
              <w:t>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rPr>
              <w:t>Укупна цена</w:t>
            </w:r>
          </w:p>
          <w:p w:rsidR="00F132EC" w:rsidRDefault="00D74553">
            <w:pPr>
              <w:spacing w:after="0" w:line="240" w:lineRule="auto"/>
              <w:jc w:val="center"/>
            </w:pPr>
            <w:r>
              <w:rPr>
                <w:rFonts w:ascii="Times New Roman" w:eastAsia="Times New Roman" w:hAnsi="Times New Roman" w:cs="Times New Roman"/>
              </w:rPr>
              <w:t xml:space="preserve">са ПДВ </w:t>
            </w:r>
          </w:p>
        </w:tc>
      </w:tr>
      <w:tr w:rsidR="00F132EC">
        <w:trPr>
          <w:trHeight w:val="1"/>
        </w:trPr>
        <w:tc>
          <w:tcPr>
            <w:tcW w:w="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2EC" w:rsidRDefault="00F132EC">
            <w:pPr>
              <w:spacing w:after="0" w:line="240" w:lineRule="auto"/>
              <w:jc w:val="center"/>
              <w:rPr>
                <w:rFonts w:ascii="Calibri" w:eastAsia="Calibri" w:hAnsi="Calibri" w:cs="Calibri"/>
              </w:rPr>
            </w:pP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b/>
              </w:rPr>
              <w:t>1</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b/>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b/>
              </w:rPr>
              <w:t>3</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b/>
              </w:rPr>
              <w:t>4</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b/>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b/>
              </w:rPr>
              <w:t>6 (2x3)</w:t>
            </w:r>
          </w:p>
        </w:tc>
      </w:tr>
      <w:tr w:rsidR="00F132EC">
        <w:tc>
          <w:tcPr>
            <w:tcW w:w="1063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jc w:val="center"/>
            </w:pPr>
            <w:r>
              <w:rPr>
                <w:rFonts w:ascii="Times New Roman" w:eastAsia="Times New Roman" w:hAnsi="Times New Roman" w:cs="Times New Roman"/>
                <w:b/>
              </w:rPr>
              <w:t>ОПРЕМА И МАШИНСКИ РАДОВИ</w:t>
            </w:r>
          </w:p>
        </w:tc>
      </w:tr>
      <w:tr w:rsidR="00F132E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AA3E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D74553">
              <w:rPr>
                <w:rFonts w:ascii="Times New Roman" w:eastAsia="Times New Roman" w:hAnsi="Times New Roman" w:cs="Times New Roman"/>
              </w:rPr>
              <w:t>.</w:t>
            </w:r>
          </w:p>
          <w:p w:rsidR="00F132EC" w:rsidRDefault="00F132EC">
            <w:pPr>
              <w:spacing w:after="0" w:line="240" w:lineRule="auto"/>
              <w:jc w:val="center"/>
            </w:pP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Допрема са котла аутоматским ложењем на дрвену биомасу</w:t>
            </w:r>
            <w:r w:rsidR="00AA3E7B">
              <w:rPr>
                <w:rFonts w:ascii="Times New Roman" w:eastAsia="Times New Roman" w:hAnsi="Times New Roman" w:cs="Times New Roman"/>
                <w:lang w:val="sr-Cyrl-RS"/>
              </w:rPr>
              <w:t xml:space="preserve"> - пиљевину</w:t>
            </w:r>
            <w:r>
              <w:rPr>
                <w:rFonts w:ascii="Times New Roman" w:eastAsia="Times New Roman" w:hAnsi="Times New Roman" w:cs="Times New Roman"/>
              </w:rPr>
              <w:t>, снаге 550кW, са могућношћу саговревање дрвене биомасе</w:t>
            </w:r>
            <w:r w:rsidR="00F107B5">
              <w:rPr>
                <w:rFonts w:ascii="Times New Roman" w:eastAsia="Times New Roman" w:hAnsi="Times New Roman" w:cs="Times New Roman"/>
                <w:lang w:val="sr-Cyrl-RS"/>
              </w:rPr>
              <w:t xml:space="preserve"> - пиљевине</w:t>
            </w:r>
            <w:r>
              <w:rPr>
                <w:rFonts w:ascii="Times New Roman" w:eastAsia="Times New Roman" w:hAnsi="Times New Roman" w:cs="Times New Roman"/>
              </w:rPr>
              <w:t xml:space="preserve"> високе влажности до 70%. </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На котлу мора да постоји могућност ручног ложења у случају квара на аутоматици.</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Димензије котла: 1300x2460x3560мм</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Маса котла 6320кг</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Димензије понуђеног котла не смеју бити веће од пројектованих, нити маса сме бити већа.</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Топлотни режим рада котла је 110/90 ºC. Захтевана ефикасност котловског постројења је око 90%.</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Температура димних гасова не сме да прелази 190 ºC. Максимална бука </w:t>
            </w:r>
            <w:r>
              <w:rPr>
                <w:rFonts w:ascii="Cambria Math" w:eastAsia="Cambria Math" w:hAnsi="Cambria Math" w:cs="Cambria Math"/>
              </w:rPr>
              <w:t>≤</w:t>
            </w:r>
            <w:r>
              <w:rPr>
                <w:rFonts w:ascii="Times New Roman" w:eastAsia="Times New Roman" w:hAnsi="Times New Roman" w:cs="Times New Roman"/>
              </w:rPr>
              <w:t>78дБ.</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Дозвоњена максимална гранулација дрвног отпада, сечке је 20-30мм.</w:t>
            </w:r>
          </w:p>
          <w:p w:rsidR="00F132EC" w:rsidRDefault="00F132EC">
            <w:pPr>
              <w:spacing w:after="0" w:line="240" w:lineRule="auto"/>
            </w:pP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2</w:t>
            </w:r>
            <w:r w:rsidR="00D74553">
              <w:rPr>
                <w:rFonts w:ascii="Times New Roman" w:eastAsia="Times New Roman" w:hAnsi="Times New Roman" w:cs="Times New Roman"/>
              </w:rPr>
              <w:t>.</w:t>
            </w: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Гасификатор биомасе   </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Пречник гасификатора 1870мм, маса 5600кг</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Снагу гасификатора дефинисати према снази котла.</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Пречник гасификатора не сме бити већи од пројектованог.</w:t>
            </w:r>
          </w:p>
          <w:p w:rsidR="00F132EC" w:rsidRDefault="00F132EC">
            <w:pPr>
              <w:spacing w:after="0" w:line="240" w:lineRule="auto"/>
            </w:pP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3</w:t>
            </w:r>
            <w:r w:rsidR="00D74553">
              <w:rPr>
                <w:rFonts w:ascii="Times New Roman" w:eastAsia="Times New Roman" w:hAnsi="Times New Roman" w:cs="Times New Roman"/>
              </w:rPr>
              <w:t>.</w:t>
            </w: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sz w:val="24"/>
              </w:rPr>
            </w:pPr>
            <w:r>
              <w:rPr>
                <w:rFonts w:ascii="Times New Roman" w:eastAsia="Times New Roman" w:hAnsi="Times New Roman" w:cs="Times New Roman"/>
              </w:rPr>
              <w:t>Хидраулични дозатор горива за унос горива у гасификатор</w:t>
            </w:r>
          </w:p>
          <w:p w:rsidR="00F132EC" w:rsidRDefault="00F132EC">
            <w:pPr>
              <w:spacing w:after="0" w:line="240" w:lineRule="auto"/>
            </w:pP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4</w:t>
            </w:r>
            <w:r w:rsidR="00D74553">
              <w:rPr>
                <w:rFonts w:ascii="Times New Roman" w:eastAsia="Times New Roman" w:hAnsi="Times New Roman" w:cs="Times New Roman"/>
              </w:rPr>
              <w:t>.</w:t>
            </w: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Систем за аутоматско изношење пепела</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5</w:t>
            </w:r>
            <w:r w:rsidR="00D74553">
              <w:rPr>
                <w:rFonts w:ascii="Times New Roman" w:eastAsia="Times New Roman" w:hAnsi="Times New Roman" w:cs="Times New Roman"/>
              </w:rPr>
              <w:t>.</w:t>
            </w: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Вентилатор за одржавање подпритиска на котлу и одвођење димних гасова</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Прилагођен опреми која се уграђује</w:t>
            </w:r>
          </w:p>
          <w:p w:rsidR="00F132EC" w:rsidRDefault="00F132EC">
            <w:pPr>
              <w:spacing w:after="0" w:line="240" w:lineRule="auto"/>
            </w:pP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6</w:t>
            </w:r>
            <w:r w:rsidR="00D74553">
              <w:rPr>
                <w:rFonts w:ascii="Times New Roman" w:eastAsia="Times New Roman" w:hAnsi="Times New Roman" w:cs="Times New Roman"/>
              </w:rPr>
              <w:t>.</w:t>
            </w: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Мултициклон за пречишћавање димних гасова</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Pr="00AA3E7B" w:rsidRDefault="00AA3E7B">
            <w:pPr>
              <w:spacing w:after="0" w:line="240" w:lineRule="auto"/>
              <w:jc w:val="center"/>
              <w:rPr>
                <w:lang w:val="sr-Cyrl-RS"/>
              </w:rPr>
            </w:pPr>
            <w:r>
              <w:rPr>
                <w:lang w:val="sr-Cyrl-RS"/>
              </w:rPr>
              <w:t>7</w:t>
            </w: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Динњак самостојећи метални, прохром или слично, пречника 500мм, висине10м, минимално.</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rsidP="00AA3E7B">
            <w:pPr>
              <w:spacing w:after="0" w:line="240" w:lineRule="auto"/>
              <w:jc w:val="center"/>
            </w:pPr>
            <w:r>
              <w:rPr>
                <w:rFonts w:ascii="Times New Roman" w:eastAsia="Times New Roman" w:hAnsi="Times New Roman" w:cs="Times New Roman"/>
              </w:rPr>
              <w:t>8.</w:t>
            </w: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Управљачки орман са интерфејсом за управљање рада котла, прилагођен опреми која се уграђује</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Унитроницс В570 тоуцхсцреен или одговарајући. </w:t>
            </w:r>
          </w:p>
          <w:p w:rsidR="00F132EC" w:rsidRDefault="00D74553">
            <w:pPr>
              <w:spacing w:after="0" w:line="240" w:lineRule="auto"/>
            </w:pPr>
            <w:r>
              <w:rPr>
                <w:rFonts w:ascii="Times New Roman" w:eastAsia="Times New Roman" w:hAnsi="Times New Roman" w:cs="Times New Roman"/>
              </w:rPr>
              <w:t>Уз управњачки орман испоручити и сву електроопрему неопходну за рад котловског постројења.</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jc w:val="center"/>
            </w:pPr>
            <w:r>
              <w:rPr>
                <w:rFonts w:ascii="Times New Roman" w:eastAsia="Times New Roman" w:hAnsi="Times New Roman" w:cs="Times New Roman"/>
              </w:rPr>
              <w:t>9</w:t>
            </w:r>
            <w:r w:rsidR="00D74553">
              <w:rPr>
                <w:rFonts w:ascii="Times New Roman" w:eastAsia="Times New Roman" w:hAnsi="Times New Roman" w:cs="Times New Roman"/>
              </w:rPr>
              <w:t>.</w:t>
            </w: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Сонда подпритиска Хуба Цонтрол или одговарајућа</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rsidP="00AA3E7B">
            <w:pPr>
              <w:spacing w:after="0" w:line="240" w:lineRule="auto"/>
              <w:jc w:val="center"/>
            </w:pPr>
            <w:r>
              <w:rPr>
                <w:rFonts w:ascii="Times New Roman" w:eastAsia="Times New Roman" w:hAnsi="Times New Roman" w:cs="Times New Roman"/>
              </w:rPr>
              <w:t>10.</w:t>
            </w: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Петостепена контрола резервоара топлоте</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11</w:t>
            </w:r>
            <w:r w:rsidR="00D74553">
              <w:rPr>
                <w:rFonts w:ascii="Times New Roman" w:eastAsia="Times New Roman" w:hAnsi="Times New Roman" w:cs="Times New Roman"/>
              </w:rPr>
              <w:t>.</w:t>
            </w: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Испорука и уградња акумулатора топлоте капацитета cca 10.000 литара (запремина и прикључци према пројекту понуђача) са одговарајућом топлотном изолацијом, са израдом веза за одржавање задате температуре воде и заштите од корозије.</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12</w:t>
            </w:r>
            <w:r w:rsidR="00D74553">
              <w:rPr>
                <w:rFonts w:ascii="Times New Roman" w:eastAsia="Times New Roman" w:hAnsi="Times New Roman" w:cs="Times New Roman"/>
              </w:rPr>
              <w:t>.</w:t>
            </w:r>
          </w:p>
        </w:tc>
        <w:tc>
          <w:tcPr>
            <w:tcW w:w="3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 xml:space="preserve">Изолација резервоара топлоте, минималне дебљине 200мм. </w:t>
            </w:r>
          </w:p>
          <w:p w:rsidR="00F132EC" w:rsidRDefault="00D74553">
            <w:pPr>
              <w:spacing w:after="0" w:line="240" w:lineRule="auto"/>
            </w:pPr>
            <w:r>
              <w:rPr>
                <w:rFonts w:ascii="Times New Roman" w:eastAsia="Times New Roman" w:hAnsi="Times New Roman" w:cs="Times New Roman"/>
              </w:rPr>
              <w:t>Обрачун по м</w:t>
            </w:r>
            <w:r>
              <w:rPr>
                <w:rFonts w:ascii="Times New Roman" w:eastAsia="Times New Roman" w:hAnsi="Times New Roman" w:cs="Times New Roman"/>
                <w:vertAlign w:val="superscript"/>
              </w:rPr>
              <w:t>2</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jc w:val="center"/>
            </w:pPr>
            <w:r>
              <w:rPr>
                <w:rFonts w:ascii="Times New Roman" w:eastAsia="Times New Roman" w:hAnsi="Times New Roman" w:cs="Times New Roman"/>
              </w:rPr>
              <w:t>24м</w:t>
            </w:r>
            <w:r>
              <w:rPr>
                <w:rFonts w:ascii="Times New Roman" w:eastAsia="Times New Roman" w:hAnsi="Times New Roman" w:cs="Times New Roman"/>
                <w:vertAlign w:val="superscript"/>
              </w:rPr>
              <w:t>2</w:t>
            </w:r>
            <w:r>
              <w:rPr>
                <w:rFonts w:ascii="Times New Roman" w:eastAsia="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13</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Мешач са промењивом геометријом, који помоћу система опруга и ланаца меша биомасу у силосу, мешач је кружног облика, а пречник мешача треба бити сразмеран пречнику силоса.</w:t>
            </w:r>
          </w:p>
          <w:p w:rsidR="00F132EC" w:rsidRDefault="00D74553">
            <w:pPr>
              <w:spacing w:after="0" w:line="240" w:lineRule="auto"/>
            </w:pPr>
            <w:r>
              <w:rPr>
                <w:rFonts w:ascii="Times New Roman" w:eastAsia="Times New Roman" w:hAnsi="Times New Roman" w:cs="Times New Roman"/>
              </w:rPr>
              <w:t xml:space="preserve">Димензије мешаче несмеју да прелазе пројектоване. </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14</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Pužni transporter,  димензије дефинисати према потреби уграђене опреме</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15</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Мотор редуктор</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16</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Челична плоча</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потребних димензија, која се поставља испод мешача и пречника је колико и сам мешач, дебљина челичног лима исноси до 5мм</w:t>
            </w:r>
          </w:p>
          <w:p w:rsidR="00F132EC" w:rsidRDefault="00F132EC">
            <w:pPr>
              <w:spacing w:after="0" w:line="240" w:lineRule="auto"/>
            </w:pP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17</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Контрола нивоа материјала у пресипањима</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jc w:val="center"/>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18</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Сигурносни вентил DN 50, PN 16</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2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19</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Циркуларна пумпа котла „Wilo TOP S 65/10“</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20</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Трокраки мешни вентил са моторним погоном, ДН 65 ,ПН 16, максимална температура 130</w:t>
            </w:r>
            <w:r>
              <w:rPr>
                <w:rFonts w:ascii="Times New Roman" w:eastAsia="Times New Roman" w:hAnsi="Times New Roman" w:cs="Times New Roman"/>
                <w:vertAlign w:val="superscript"/>
              </w:rPr>
              <w:t>0</w:t>
            </w:r>
            <w:r>
              <w:rPr>
                <w:rFonts w:ascii="Times New Roman" w:eastAsia="Times New Roman" w:hAnsi="Times New Roman" w:cs="Times New Roman"/>
              </w:rPr>
              <w:t>Ц</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21</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Термо манометар</w:t>
            </w:r>
          </w:p>
          <w:p w:rsidR="00F132EC" w:rsidRDefault="00D74553">
            <w:pPr>
              <w:spacing w:after="0" w:line="240" w:lineRule="auto"/>
            </w:pPr>
            <w:r>
              <w:rPr>
                <w:rFonts w:ascii="Times New Roman" w:eastAsia="Times New Roman" w:hAnsi="Times New Roman" w:cs="Times New Roman"/>
              </w:rPr>
              <w:t>0-120</w:t>
            </w:r>
            <w:r>
              <w:rPr>
                <w:rFonts w:ascii="Times New Roman" w:eastAsia="Times New Roman" w:hAnsi="Times New Roman" w:cs="Times New Roman"/>
                <w:vertAlign w:val="superscript"/>
              </w:rPr>
              <w:t>0</w:t>
            </w:r>
            <w:r>
              <w:rPr>
                <w:rFonts w:ascii="Times New Roman" w:eastAsia="Times New Roman" w:hAnsi="Times New Roman" w:cs="Times New Roman"/>
              </w:rPr>
              <w:t>C, 0-4 bar</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4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22</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Ултразвучни мерач топлотне енергије са укљученом рачунском</w:t>
            </w:r>
          </w:p>
          <w:p w:rsidR="00F132EC" w:rsidRDefault="00D74553">
            <w:pPr>
              <w:spacing w:after="0" w:line="240" w:lineRule="auto"/>
              <w:rPr>
                <w:rFonts w:ascii="Times New Roman" w:eastAsia="Times New Roman" w:hAnsi="Times New Roman" w:cs="Times New Roman"/>
              </w:rPr>
            </w:pPr>
            <w:r>
              <w:rPr>
                <w:rFonts w:ascii="Times New Roman" w:eastAsia="Times New Roman" w:hAnsi="Times New Roman" w:cs="Times New Roman"/>
              </w:rPr>
              <w:t>јединицом</w:t>
            </w:r>
          </w:p>
          <w:p w:rsidR="00F132EC" w:rsidRDefault="00F132EC">
            <w:pPr>
              <w:spacing w:after="0" w:line="240" w:lineRule="auto"/>
            </w:pP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23</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Хватач нечистоће са прирубницом</w:t>
            </w:r>
          </w:p>
          <w:p w:rsidR="00F132EC" w:rsidRDefault="00D74553">
            <w:pPr>
              <w:spacing w:after="0" w:line="240" w:lineRule="auto"/>
            </w:pPr>
            <w:r>
              <w:rPr>
                <w:rFonts w:ascii="Times New Roman" w:eastAsia="Times New Roman" w:hAnsi="Times New Roman" w:cs="Times New Roman"/>
              </w:rPr>
              <w:t>DN 100, PN 16</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24</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Балансни вентил</w:t>
            </w:r>
          </w:p>
          <w:p w:rsidR="00F132EC" w:rsidRDefault="00D74553">
            <w:pPr>
              <w:spacing w:after="0" w:line="240" w:lineRule="auto"/>
            </w:pPr>
            <w:r>
              <w:rPr>
                <w:rFonts w:ascii="Times New Roman" w:eastAsia="Times New Roman" w:hAnsi="Times New Roman" w:cs="Times New Roman"/>
              </w:rPr>
              <w:t>DN 65</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25</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Запорна лептир клапна</w:t>
            </w:r>
          </w:p>
          <w:p w:rsidR="00F132EC" w:rsidRDefault="00D74553">
            <w:pPr>
              <w:spacing w:after="0" w:line="240" w:lineRule="auto"/>
            </w:pPr>
            <w:r>
              <w:rPr>
                <w:rFonts w:ascii="Times New Roman" w:eastAsia="Times New Roman" w:hAnsi="Times New Roman" w:cs="Times New Roman"/>
              </w:rPr>
              <w:t>DN 65</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8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26</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Неповратни вентил</w:t>
            </w:r>
          </w:p>
          <w:p w:rsidR="00F132EC" w:rsidRDefault="00D74553">
            <w:pPr>
              <w:spacing w:after="0" w:line="240" w:lineRule="auto"/>
            </w:pPr>
            <w:r>
              <w:rPr>
                <w:rFonts w:ascii="Times New Roman" w:eastAsia="Times New Roman" w:hAnsi="Times New Roman" w:cs="Times New Roman"/>
              </w:rPr>
              <w:t>DN 100 PN 16.</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27</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Цевоводи DN 100</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50m</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rsidP="00AA3E7B">
            <w:pPr>
              <w:spacing w:after="0" w:line="240" w:lineRule="auto"/>
            </w:pPr>
            <w:r>
              <w:rPr>
                <w:rFonts w:ascii="Times New Roman" w:eastAsia="Times New Roman" w:hAnsi="Times New Roman" w:cs="Times New Roman"/>
              </w:rPr>
              <w:t>28.</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Цевоводи DN 80</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10м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29</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Испорука и уградња изолације цевних водова у котларници, d=50mm у Al плашту. Обрачун дати по m²</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rPr>
            </w:pPr>
          </w:p>
          <w:p w:rsidR="00F132EC" w:rsidRDefault="00D74553">
            <w:pPr>
              <w:spacing w:after="0" w:line="240" w:lineRule="auto"/>
            </w:pPr>
            <w:r>
              <w:rPr>
                <w:rFonts w:ascii="Times New Roman" w:eastAsia="Times New Roman" w:hAnsi="Times New Roman" w:cs="Times New Roman"/>
              </w:rPr>
              <w:t>60m</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30</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Аутоматски сигурносни вентил</w:t>
            </w:r>
          </w:p>
          <w:p w:rsidR="00F132EC" w:rsidRDefault="00D74553">
            <w:pPr>
              <w:spacing w:after="0" w:line="240" w:lineRule="auto"/>
            </w:pPr>
            <w:r>
              <w:rPr>
                <w:rFonts w:ascii="Times New Roman" w:eastAsia="Times New Roman" w:hAnsi="Times New Roman" w:cs="Times New Roman"/>
              </w:rPr>
              <w:t xml:space="preserve"> ½ DN 15</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4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31</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Вентил са навојним прикључком</w:t>
            </w:r>
          </w:p>
          <w:p w:rsidR="00F132EC" w:rsidRDefault="00D74553">
            <w:pPr>
              <w:spacing w:after="0" w:line="240" w:lineRule="auto"/>
            </w:pPr>
            <w:r>
              <w:rPr>
                <w:rFonts w:ascii="Times New Roman" w:eastAsia="Times New Roman" w:hAnsi="Times New Roman" w:cs="Times New Roman"/>
              </w:rPr>
              <w:t>DN 25  PN16</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3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32</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Монтажа и повезивање котловског постројења, дозирног уређаја, погона без грађавинских радова.</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33</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Покретање система, пробни рад  и обука корисника.</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34</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Систем омекшавања воде капацитета 2м</w:t>
            </w:r>
            <w:r>
              <w:rPr>
                <w:rFonts w:ascii="Times New Roman" w:eastAsia="Times New Roman" w:hAnsi="Times New Roman" w:cs="Times New Roman"/>
                <w:vertAlign w:val="superscript"/>
              </w:rPr>
              <w:t xml:space="preserve">3 </w:t>
            </w:r>
            <w:r>
              <w:rPr>
                <w:rFonts w:ascii="Times New Roman" w:eastAsia="Times New Roman" w:hAnsi="Times New Roman" w:cs="Times New Roman"/>
              </w:rPr>
              <w:t>на сат</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pPr>
            <w:r>
              <w:rPr>
                <w:rFonts w:ascii="Times New Roman" w:eastAsia="Times New Roman" w:hAnsi="Times New Roman" w:cs="Times New Roman"/>
              </w:rPr>
              <w:t>1 ком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AA3E7B">
            <w:pPr>
              <w:spacing w:after="0" w:line="240" w:lineRule="auto"/>
            </w:pPr>
            <w:r>
              <w:rPr>
                <w:rFonts w:ascii="Times New Roman" w:eastAsia="Times New Roman" w:hAnsi="Times New Roman" w:cs="Times New Roman"/>
              </w:rPr>
              <w:t>35</w:t>
            </w:r>
            <w:r w:rsidR="00D74553">
              <w:rPr>
                <w:rFonts w:ascii="Times New Roman" w:eastAsia="Times New Roman" w:hAnsi="Times New Roman" w:cs="Times New Roman"/>
              </w:rPr>
              <w:t>.</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Израда машинског, електро и грађевинског (грађевински се односи на потребне радове за смештај складишта,котла и димњака)  пројекта за извођење  радова потребних на уградњи котла на биомасу капацитета 550kW, са комплетном пратећом опремом, инсталацијама и арматуром, као и радова на повезивању, испоруци и уградњи потребне опреме, инсталације и аутоматике.</w:t>
            </w:r>
          </w:p>
          <w:p w:rsidR="00F132EC" w:rsidRDefault="00D74553">
            <w:pPr>
              <w:spacing w:after="0" w:line="240" w:lineRule="auto"/>
            </w:pPr>
            <w:r>
              <w:rPr>
                <w:rFonts w:ascii="Times New Roman" w:eastAsia="Times New Roman" w:hAnsi="Times New Roman" w:cs="Times New Roman"/>
              </w:rPr>
              <w:t>Обрачун дати паушално</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rPr>
            </w:pPr>
          </w:p>
          <w:p w:rsidR="00F132EC" w:rsidRDefault="00F132EC">
            <w:pPr>
              <w:spacing w:after="0" w:line="240" w:lineRule="auto"/>
              <w:rPr>
                <w:rFonts w:ascii="Times New Roman" w:eastAsia="Times New Roman" w:hAnsi="Times New Roman" w:cs="Times New Roman"/>
              </w:rPr>
            </w:pPr>
          </w:p>
          <w:p w:rsidR="00F132EC" w:rsidRDefault="00F132EC">
            <w:pPr>
              <w:spacing w:after="0" w:line="240" w:lineRule="auto"/>
              <w:rPr>
                <w:rFonts w:ascii="Times New Roman" w:eastAsia="Times New Roman" w:hAnsi="Times New Roman" w:cs="Times New Roman"/>
              </w:rPr>
            </w:pPr>
          </w:p>
          <w:p w:rsidR="00F132EC" w:rsidRDefault="00F132EC">
            <w:pPr>
              <w:spacing w:after="0" w:line="240" w:lineRule="auto"/>
              <w:rPr>
                <w:rFonts w:ascii="Times New Roman" w:eastAsia="Times New Roman" w:hAnsi="Times New Roman" w:cs="Times New Roman"/>
              </w:rPr>
            </w:pPr>
          </w:p>
          <w:p w:rsidR="00F132EC" w:rsidRDefault="00F132EC">
            <w:pPr>
              <w:spacing w:after="0" w:line="240" w:lineRule="auto"/>
              <w:rPr>
                <w:rFonts w:ascii="Times New Roman" w:eastAsia="Times New Roman" w:hAnsi="Times New Roman" w:cs="Times New Roman"/>
              </w:rPr>
            </w:pPr>
          </w:p>
          <w:p w:rsidR="00F132EC" w:rsidRDefault="00D74553">
            <w:pPr>
              <w:spacing w:after="0" w:line="240" w:lineRule="auto"/>
            </w:pPr>
            <w:r>
              <w:rPr>
                <w:rFonts w:ascii="Times New Roman" w:eastAsia="Times New Roman" w:hAnsi="Times New Roman" w:cs="Times New Roman"/>
              </w:rPr>
              <w:t>Паушал</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Calibri" w:eastAsia="Calibri" w:hAnsi="Calibri" w:cs="Calibri"/>
              </w:rPr>
            </w:pPr>
          </w:p>
        </w:tc>
      </w:tr>
    </w:tbl>
    <w:p w:rsidR="00F132EC" w:rsidRDefault="00F132EC">
      <w:pPr>
        <w:spacing w:after="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9378"/>
      </w:tblGrid>
      <w:tr w:rsidR="00F132EC">
        <w:tc>
          <w:tcPr>
            <w:tcW w:w="9378"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УКУПНО без ПДВ-а: ____________________ динара</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ПДВ: ____________________ динара</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УКУПНО са ПДВ-ом: ____________________ динара</w:t>
            </w:r>
          </w:p>
          <w:p w:rsidR="00F132EC" w:rsidRDefault="00F132EC">
            <w:pPr>
              <w:spacing w:after="0" w:line="240" w:lineRule="auto"/>
            </w:pPr>
          </w:p>
        </w:tc>
      </w:tr>
      <w:tr w:rsidR="00F132EC">
        <w:tc>
          <w:tcPr>
            <w:tcW w:w="9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E7B" w:rsidRDefault="00AA3E7B">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Начин и услови плаћања: ___________________________________________________</w:t>
            </w:r>
          </w:p>
          <w:p w:rsidR="00F132EC" w:rsidRDefault="00D7455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Понуђачу је дозвољено да поднесе понуду којом захтева аванс</w:t>
            </w:r>
            <w:r w:rsidR="00AA3E7B">
              <w:rPr>
                <w:rFonts w:ascii="Times New Roman" w:eastAsia="Times New Roman" w:hAnsi="Times New Roman" w:cs="Times New Roman"/>
                <w:b/>
                <w:color w:val="000000"/>
                <w:sz w:val="24"/>
                <w:lang w:val="sr-Cyrl-RS"/>
              </w:rPr>
              <w:t xml:space="preserve"> – максимално до 30% аванса</w:t>
            </w:r>
            <w:r>
              <w:rPr>
                <w:rFonts w:ascii="Times New Roman" w:eastAsia="Times New Roman" w:hAnsi="Times New Roman" w:cs="Times New Roman"/>
                <w:b/>
                <w:color w:val="000000"/>
                <w:sz w:val="24"/>
              </w:rPr>
              <w:t>, уз подношење траженог средства обезбеђења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Рок плаћања је</w:t>
            </w:r>
            <w:r>
              <w:rPr>
                <w:rFonts w:ascii="Times New Roman" w:eastAsia="Times New Roman" w:hAnsi="Times New Roman" w:cs="Times New Roman"/>
                <w:color w:val="000000"/>
                <w:sz w:val="24"/>
              </w:rPr>
              <w:t xml:space="preserve">: </w:t>
            </w:r>
          </w:p>
          <w:p w:rsidR="00F132EC" w:rsidRDefault="00D74553">
            <w:pPr>
              <w:numPr>
                <w:ilvl w:val="0"/>
                <w:numId w:val="10"/>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са авансним плаћањем, рок плаћања аванса је одмах по закључењу уговора, а остатак цене</w:t>
            </w:r>
            <w:r w:rsidR="004461D5">
              <w:rPr>
                <w:rFonts w:ascii="Times New Roman" w:eastAsia="Times New Roman" w:hAnsi="Times New Roman" w:cs="Times New Roman"/>
                <w:color w:val="000000"/>
                <w:sz w:val="24"/>
                <w:lang w:val="sr-Cyrl-RS"/>
              </w:rPr>
              <w:t xml:space="preserve"> по привременој и окончаној ситуацији</w:t>
            </w:r>
            <w:r>
              <w:rPr>
                <w:rFonts w:ascii="Times New Roman" w:eastAsia="Times New Roman" w:hAnsi="Times New Roman" w:cs="Times New Roman"/>
                <w:color w:val="000000"/>
                <w:sz w:val="24"/>
              </w:rPr>
              <w:t xml:space="preserve"> у за</w:t>
            </w:r>
            <w:r w:rsidR="004461D5">
              <w:rPr>
                <w:rFonts w:ascii="Times New Roman" w:eastAsia="Times New Roman" w:hAnsi="Times New Roman" w:cs="Times New Roman"/>
                <w:color w:val="000000"/>
                <w:sz w:val="24"/>
              </w:rPr>
              <w:t>конском року од 45 дана од дана испостављња ситуације</w:t>
            </w:r>
            <w:r>
              <w:rPr>
                <w:rFonts w:ascii="Times New Roman" w:eastAsia="Times New Roman" w:hAnsi="Times New Roman" w:cs="Times New Roman"/>
                <w:color w:val="000000"/>
                <w:sz w:val="24"/>
              </w:rPr>
              <w:t>;</w:t>
            </w:r>
          </w:p>
          <w:p w:rsidR="00F132EC" w:rsidRPr="004461D5" w:rsidRDefault="00D74553" w:rsidP="004461D5">
            <w:pPr>
              <w:numPr>
                <w:ilvl w:val="0"/>
                <w:numId w:val="10"/>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без авансаса плаћање се врши</w:t>
            </w:r>
            <w:r w:rsidR="004461D5">
              <w:rPr>
                <w:rFonts w:ascii="Times New Roman" w:eastAsia="Times New Roman" w:hAnsi="Times New Roman" w:cs="Times New Roman"/>
                <w:color w:val="000000"/>
                <w:sz w:val="24"/>
                <w:lang w:val="sr-Cyrl-RS"/>
              </w:rPr>
              <w:t xml:space="preserve"> по привременим ( највише две привремене ситуације) и окончаној ситуацији</w:t>
            </w:r>
            <w:r>
              <w:rPr>
                <w:rFonts w:ascii="Times New Roman" w:eastAsia="Times New Roman" w:hAnsi="Times New Roman" w:cs="Times New Roman"/>
                <w:color w:val="000000"/>
                <w:sz w:val="24"/>
              </w:rPr>
              <w:t xml:space="preserve"> у законском року од 45 дана</w:t>
            </w:r>
            <w:r w:rsidR="004461D5">
              <w:rPr>
                <w:rFonts w:ascii="Times New Roman" w:eastAsia="Times New Roman" w:hAnsi="Times New Roman" w:cs="Times New Roman"/>
                <w:color w:val="000000"/>
                <w:sz w:val="24"/>
                <w:lang w:val="sr-Cyrl-RS"/>
              </w:rPr>
              <w:t xml:space="preserve"> </w:t>
            </w:r>
            <w:r w:rsidR="004461D5">
              <w:rPr>
                <w:rFonts w:ascii="Times New Roman" w:eastAsia="Times New Roman" w:hAnsi="Times New Roman" w:cs="Times New Roman"/>
                <w:color w:val="000000"/>
                <w:sz w:val="24"/>
              </w:rPr>
              <w:t>од испостављања ситуације</w:t>
            </w:r>
            <w:r w:rsidRPr="004461D5">
              <w:rPr>
                <w:rFonts w:ascii="Times New Roman" w:eastAsia="Times New Roman" w:hAnsi="Times New Roman" w:cs="Times New Roman"/>
                <w:color w:val="000000"/>
                <w:sz w:val="24"/>
              </w:rPr>
              <w:t>;</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Плаћање се врши уплатом на рачун понуђача.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Рок испоруке и монтаже добра:</w:t>
            </w:r>
            <w:r>
              <w:rPr>
                <w:rFonts w:ascii="Times New Roman" w:eastAsia="Times New Roman" w:hAnsi="Times New Roman" w:cs="Times New Roman"/>
                <w:color w:val="000000"/>
                <w:sz w:val="24"/>
              </w:rPr>
              <w:t xml:space="preserve"> ____ календарских дана од дана закључења уговора.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4461D5">
              <w:rPr>
                <w:rFonts w:ascii="Times New Roman" w:eastAsia="Times New Roman" w:hAnsi="Times New Roman" w:cs="Times New Roman"/>
                <w:color w:val="000000"/>
                <w:sz w:val="24"/>
              </w:rPr>
              <w:t xml:space="preserve">(Максимално 90 </w:t>
            </w:r>
            <w:r w:rsidR="004461D5">
              <w:rPr>
                <w:rFonts w:ascii="Times New Roman" w:eastAsia="Times New Roman" w:hAnsi="Times New Roman" w:cs="Times New Roman"/>
                <w:color w:val="000000"/>
                <w:sz w:val="24"/>
                <w:lang w:val="sr-Cyrl-RS"/>
              </w:rPr>
              <w:t xml:space="preserve">(деведесет) </w:t>
            </w:r>
            <w:r w:rsidR="004461D5">
              <w:rPr>
                <w:rFonts w:ascii="Times New Roman" w:eastAsia="Times New Roman" w:hAnsi="Times New Roman" w:cs="Times New Roman"/>
                <w:color w:val="000000"/>
                <w:sz w:val="24"/>
              </w:rPr>
              <w:t>календарских дана од дана увођења у посао</w:t>
            </w:r>
            <w:r>
              <w:rPr>
                <w:rFonts w:ascii="Times New Roman" w:eastAsia="Times New Roman" w:hAnsi="Times New Roman" w:cs="Times New Roman"/>
                <w:color w:val="000000"/>
                <w:sz w:val="24"/>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Место испоруке:</w:t>
            </w:r>
            <w:r>
              <w:rPr>
                <w:rFonts w:ascii="Times New Roman" w:eastAsia="Times New Roman" w:hAnsi="Times New Roman" w:cs="Times New Roman"/>
                <w:color w:val="000000"/>
                <w:sz w:val="24"/>
              </w:rPr>
              <w:t xml:space="preserve"> Дом за смештај душевно оболелих лица „Свети Василије Острошки Чудотворац“ Нови Бечеј, Маршала Тита 77.</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Гарантни рок: _______________ </w:t>
            </w:r>
            <w:r>
              <w:rPr>
                <w:rFonts w:ascii="Times New Roman" w:eastAsia="Times New Roman" w:hAnsi="Times New Roman" w:cs="Times New Roman"/>
                <w:color w:val="000000"/>
                <w:sz w:val="24"/>
              </w:rPr>
              <w:t xml:space="preserve">од дана испоруке </w:t>
            </w:r>
            <w:r w:rsidR="004461D5">
              <w:rPr>
                <w:rFonts w:ascii="Times New Roman" w:eastAsia="Times New Roman" w:hAnsi="Times New Roman" w:cs="Times New Roman"/>
                <w:color w:val="000000"/>
                <w:sz w:val="24"/>
                <w:lang w:val="sr-Cyrl-RS"/>
              </w:rPr>
              <w:t xml:space="preserve">и монтаже </w:t>
            </w:r>
            <w:r>
              <w:rPr>
                <w:rFonts w:ascii="Times New Roman" w:eastAsia="Times New Roman" w:hAnsi="Times New Roman" w:cs="Times New Roman"/>
                <w:color w:val="000000"/>
                <w:sz w:val="24"/>
              </w:rPr>
              <w:t>добара</w:t>
            </w:r>
            <w:r>
              <w:rPr>
                <w:rFonts w:ascii="Times New Roman" w:eastAsia="Times New Roman" w:hAnsi="Times New Roman" w:cs="Times New Roman"/>
                <w:b/>
                <w:color w:val="000000"/>
                <w:sz w:val="24"/>
              </w:rPr>
              <w:t>.</w:t>
            </w:r>
          </w:p>
          <w:p w:rsidR="00F132EC" w:rsidRPr="00ED2F48" w:rsidRDefault="004461D5">
            <w:pPr>
              <w:spacing w:after="0" w:line="240" w:lineRule="auto"/>
              <w:jc w:val="both"/>
              <w:rPr>
                <w:rFonts w:ascii="Times New Roman" w:eastAsia="Times New Roman" w:hAnsi="Times New Roman" w:cs="Times New Roman"/>
                <w:color w:val="000000"/>
                <w:sz w:val="24"/>
                <w:lang w:val="sr-Cyrl-RS"/>
              </w:rPr>
            </w:pPr>
            <w:r>
              <w:rPr>
                <w:rFonts w:ascii="Times New Roman" w:eastAsia="Times New Roman" w:hAnsi="Times New Roman" w:cs="Times New Roman"/>
                <w:b/>
                <w:color w:val="000000"/>
                <w:sz w:val="24"/>
                <w:lang w:val="sr-Cyrl-RS"/>
              </w:rPr>
              <w:t>(</w:t>
            </w:r>
            <w:r w:rsidR="00ED2F48">
              <w:rPr>
                <w:rFonts w:ascii="Times New Roman" w:eastAsia="Times New Roman" w:hAnsi="Times New Roman" w:cs="Times New Roman"/>
                <w:color w:val="000000"/>
                <w:sz w:val="24"/>
                <w:lang w:val="sr-Cyrl-RS"/>
              </w:rPr>
              <w:t>Минимални</w:t>
            </w:r>
            <w:r w:rsidRPr="004461D5">
              <w:rPr>
                <w:rFonts w:ascii="Times New Roman" w:eastAsia="Times New Roman" w:hAnsi="Times New Roman" w:cs="Times New Roman"/>
                <w:color w:val="000000"/>
                <w:sz w:val="24"/>
                <w:lang w:val="sr-Cyrl-RS"/>
              </w:rPr>
              <w:t xml:space="preserve"> гарантни рок</w:t>
            </w:r>
            <w:r w:rsidR="00ED2F48">
              <w:rPr>
                <w:rFonts w:ascii="Times New Roman" w:eastAsia="Times New Roman" w:hAnsi="Times New Roman" w:cs="Times New Roman"/>
                <w:color w:val="000000"/>
                <w:sz w:val="24"/>
                <w:lang w:val="sr-Cyrl-RS"/>
              </w:rPr>
              <w:t xml:space="preserve"> на комплетну уграђену опрему</w:t>
            </w:r>
            <w:r w:rsidRPr="004461D5">
              <w:rPr>
                <w:rFonts w:ascii="Times New Roman" w:eastAsia="Times New Roman" w:hAnsi="Times New Roman" w:cs="Times New Roman"/>
                <w:color w:val="000000"/>
                <w:sz w:val="24"/>
                <w:lang w:val="sr-Cyrl-RS"/>
              </w:rPr>
              <w:t xml:space="preserve"> је 2</w:t>
            </w:r>
            <w:r>
              <w:rPr>
                <w:rFonts w:ascii="Times New Roman" w:eastAsia="Times New Roman" w:hAnsi="Times New Roman" w:cs="Times New Roman"/>
                <w:color w:val="000000"/>
                <w:sz w:val="24"/>
                <w:lang w:val="sr-Cyrl-RS"/>
              </w:rPr>
              <w:t xml:space="preserve"> (две)</w:t>
            </w:r>
            <w:r w:rsidRPr="004461D5">
              <w:rPr>
                <w:rFonts w:ascii="Times New Roman" w:eastAsia="Times New Roman" w:hAnsi="Times New Roman" w:cs="Times New Roman"/>
                <w:color w:val="000000"/>
                <w:sz w:val="24"/>
                <w:lang w:val="sr-Cyrl-RS"/>
              </w:rPr>
              <w:t xml:space="preserve"> године од дана испоруке и монтаже.)</w:t>
            </w:r>
          </w:p>
        </w:tc>
      </w:tr>
      <w:tr w:rsidR="00F132EC">
        <w:tc>
          <w:tcPr>
            <w:tcW w:w="9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32EC" w:rsidRDefault="00D74553">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Рок важења понуде:  </w:t>
            </w:r>
            <w:r>
              <w:rPr>
                <w:rFonts w:ascii="Times New Roman" w:eastAsia="Times New Roman" w:hAnsi="Times New Roman" w:cs="Times New Roman"/>
                <w:color w:val="000000"/>
                <w:sz w:val="24"/>
              </w:rPr>
              <w:t>_____  дана</w:t>
            </w:r>
            <w:r w:rsidR="004461D5">
              <w:rPr>
                <w:rFonts w:ascii="Times New Roman" w:eastAsia="Times New Roman" w:hAnsi="Times New Roman" w:cs="Times New Roman"/>
                <w:color w:val="000000"/>
                <w:sz w:val="24"/>
                <w:lang w:val="sr-Cyrl-RS"/>
              </w:rPr>
              <w:t xml:space="preserve"> од дана отварања понуда</w:t>
            </w:r>
            <w:r>
              <w:rPr>
                <w:rFonts w:ascii="Times New Roman" w:eastAsia="Times New Roman" w:hAnsi="Times New Roman" w:cs="Times New Roman"/>
                <w:color w:val="000000"/>
                <w:sz w:val="24"/>
              </w:rPr>
              <w:t>;</w:t>
            </w:r>
          </w:p>
          <w:p w:rsidR="00F132EC" w:rsidRDefault="00D74553">
            <w:pPr>
              <w:spacing w:after="0" w:line="276" w:lineRule="auto"/>
            </w:pPr>
            <w:r>
              <w:rPr>
                <w:rFonts w:ascii="Times New Roman" w:eastAsia="Times New Roman" w:hAnsi="Times New Roman" w:cs="Times New Roman"/>
                <w:color w:val="000000"/>
              </w:rPr>
              <w:t>(</w:t>
            </w:r>
            <w:r>
              <w:rPr>
                <w:rFonts w:ascii="Times New Roman" w:eastAsia="Times New Roman" w:hAnsi="Times New Roman" w:cs="Times New Roman"/>
                <w:color w:val="000000"/>
                <w:sz w:val="24"/>
              </w:rPr>
              <w:t>Рок важења понуде не може бити краћи од 30 дана од дана отварања понуда)</w:t>
            </w:r>
          </w:p>
        </w:tc>
      </w:tr>
      <w:tr w:rsidR="00F132EC">
        <w:tc>
          <w:tcPr>
            <w:tcW w:w="9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61D5" w:rsidRDefault="00D74553">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132EC" w:rsidRDefault="00D74553">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_____________</w:t>
            </w:r>
          </w:p>
          <w:p w:rsidR="00F132EC" w:rsidRDefault="00D74553">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Датум:_________                                                          Потпис  овлашћеног лица понуђача: </w:t>
            </w:r>
          </w:p>
          <w:p w:rsidR="00F132EC" w:rsidRDefault="00D74553">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М.П.</w:t>
            </w:r>
          </w:p>
          <w:p w:rsidR="00F132EC" w:rsidRDefault="00D74553">
            <w:pPr>
              <w:spacing w:after="0"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______________________________</w:t>
            </w:r>
          </w:p>
          <w:p w:rsidR="00F132EC" w:rsidRDefault="00F132EC">
            <w:pPr>
              <w:spacing w:after="0" w:line="276" w:lineRule="auto"/>
              <w:jc w:val="center"/>
            </w:pPr>
          </w:p>
        </w:tc>
      </w:tr>
    </w:tbl>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u w:val="single"/>
        </w:rPr>
        <w:t>Напомене:</w:t>
      </w:r>
      <w:r>
        <w:rPr>
          <w:rFonts w:ascii="Times New Roman" w:eastAsia="Times New Roman" w:hAnsi="Times New Roman" w:cs="Times New Roman"/>
          <w:b/>
          <w:i/>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Уколико је предмет јавне набавке обликован у више партија, понуђачи ће попуњавати образац понуде за сваку партију посебно.</w:t>
      </w:r>
    </w:p>
    <w:p w:rsidR="004C1125" w:rsidRPr="004C1125" w:rsidRDefault="004C1125" w:rsidP="004C1125">
      <w:pPr>
        <w:shd w:val="clear" w:color="auto" w:fill="C6D9F1"/>
        <w:rPr>
          <w:rFonts w:ascii="Times New Roman" w:hAnsi="Times New Roman" w:cs="Times New Roman"/>
          <w:b/>
          <w:bCs/>
          <w:i/>
          <w:iCs/>
          <w:sz w:val="24"/>
          <w:szCs w:val="24"/>
        </w:rPr>
      </w:pPr>
      <w:r w:rsidRPr="004C1125">
        <w:rPr>
          <w:rFonts w:ascii="Times New Roman" w:hAnsi="Times New Roman" w:cs="Times New Roman"/>
          <w:b/>
          <w:bCs/>
          <w:i/>
          <w:iCs/>
          <w:sz w:val="24"/>
          <w:szCs w:val="24"/>
        </w:rPr>
        <w:t>VIII     ИЗЈАВА ПОДИЗВОЂАЧА О УЋЕШЋУ У ПОНУДИ ПОНУЂАЧА</w:t>
      </w:r>
    </w:p>
    <w:p w:rsidR="00F132EC" w:rsidRDefault="00F132EC">
      <w:pPr>
        <w:spacing w:after="0" w:line="240" w:lineRule="auto"/>
        <w:jc w:val="right"/>
        <w:rPr>
          <w:rFonts w:ascii="Times New Roman" w:eastAsia="Times New Roman" w:hAnsi="Times New Roman" w:cs="Times New Roman"/>
          <w:b/>
          <w:color w:val="000000"/>
          <w:sz w:val="24"/>
        </w:rPr>
      </w:pP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ИЗЈАВА ПОДИЗВОЂАЧА О УЧЕШЋУ У ПОНУДИ ПОНУЂАЧА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Изјављујемо да за јавну набавку добра – Набавка и уградња котла на биомасу, за коју наручилац спроводи отворени поступак јавне набавке број 05/2017, под пуном моралном, материјалном и кривичном одговорношћу:</w:t>
      </w:r>
    </w:p>
    <w:p w:rsidR="00F132EC" w:rsidRDefault="00D74553">
      <w:pPr>
        <w:numPr>
          <w:ilvl w:val="0"/>
          <w:numId w:val="11"/>
        </w:numPr>
        <w:spacing w:after="0" w:line="276"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смо подизвођачи понуђачу</w:t>
      </w:r>
    </w:p>
    <w:p w:rsidR="00F132EC" w:rsidRDefault="00D74553">
      <w:pPr>
        <w:numPr>
          <w:ilvl w:val="0"/>
          <w:numId w:val="11"/>
        </w:numPr>
        <w:spacing w:after="0" w:line="276"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прихватамо све услове из јавног позива и конкурсне документације. Овом изјавом понуђачу ____________________________________  из   ________________________________,</w:t>
      </w:r>
    </w:p>
    <w:tbl>
      <w:tblPr>
        <w:tblW w:w="0" w:type="auto"/>
        <w:tblInd w:w="70" w:type="dxa"/>
        <w:tblCellMar>
          <w:left w:w="10" w:type="dxa"/>
          <w:right w:w="10" w:type="dxa"/>
        </w:tblCellMar>
        <w:tblLook w:val="04A0" w:firstRow="1" w:lastRow="0" w:firstColumn="1" w:lastColumn="0" w:noHBand="0" w:noVBand="1"/>
      </w:tblPr>
      <w:tblGrid>
        <w:gridCol w:w="532"/>
        <w:gridCol w:w="4245"/>
        <w:gridCol w:w="4383"/>
      </w:tblGrid>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D74553">
            <w:pPr>
              <w:spacing w:after="0" w:line="240" w:lineRule="auto"/>
              <w:jc w:val="both"/>
            </w:pPr>
            <w:r>
              <w:rPr>
                <w:rFonts w:ascii="Times New Roman" w:eastAsia="Times New Roman" w:hAnsi="Times New Roman" w:cs="Times New Roman"/>
                <w:color w:val="000000"/>
                <w:sz w:val="24"/>
              </w:rPr>
              <w:t>Р.Б.</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Назив, седиште и ПИБ подизвођача</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Потпис одговорног лица и </w:t>
            </w:r>
          </w:p>
          <w:p w:rsidR="00F132EC" w:rsidRDefault="00D74553">
            <w:pPr>
              <w:spacing w:after="0" w:line="240" w:lineRule="auto"/>
              <w:jc w:val="center"/>
            </w:pPr>
            <w:r>
              <w:rPr>
                <w:rFonts w:ascii="Times New Roman" w:eastAsia="Times New Roman" w:hAnsi="Times New Roman" w:cs="Times New Roman"/>
                <w:color w:val="000000"/>
                <w:sz w:val="24"/>
              </w:rPr>
              <w:t>печат подизвођача</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1.</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2.</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3.</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1.</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both"/>
              <w:rPr>
                <w:rFonts w:ascii="Calibri" w:eastAsia="Calibri" w:hAnsi="Calibri" w:cs="Calibri"/>
              </w:rPr>
            </w:pP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D74553">
            <w:pPr>
              <w:spacing w:after="0" w:line="240" w:lineRule="auto"/>
              <w:jc w:val="center"/>
            </w:pPr>
            <w:r>
              <w:rPr>
                <w:rFonts w:ascii="Times New Roman" w:eastAsia="Times New Roman" w:hAnsi="Times New Roman" w:cs="Times New Roman"/>
                <w:color w:val="000000"/>
                <w:sz w:val="24"/>
              </w:rPr>
              <w:t>м.п.</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2.</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both"/>
              <w:rPr>
                <w:rFonts w:ascii="Calibri" w:eastAsia="Calibri" w:hAnsi="Calibri" w:cs="Calibri"/>
              </w:rPr>
            </w:pP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D74553">
            <w:pPr>
              <w:spacing w:after="0" w:line="240" w:lineRule="auto"/>
              <w:jc w:val="center"/>
            </w:pPr>
            <w:r>
              <w:rPr>
                <w:rFonts w:ascii="Times New Roman" w:eastAsia="Times New Roman" w:hAnsi="Times New Roman" w:cs="Times New Roman"/>
                <w:color w:val="000000"/>
                <w:sz w:val="24"/>
              </w:rPr>
              <w:t>м.п.</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3.</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D74553">
            <w:pPr>
              <w:tabs>
                <w:tab w:val="left" w:pos="2880"/>
              </w:tabs>
              <w:spacing w:after="0" w:line="240" w:lineRule="auto"/>
            </w:pPr>
            <w:r>
              <w:rPr>
                <w:rFonts w:ascii="Times New Roman" w:eastAsia="Times New Roman" w:hAnsi="Times New Roman" w:cs="Times New Roman"/>
                <w:color w:val="000000"/>
                <w:sz w:val="24"/>
              </w:rPr>
              <w:tab/>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D74553">
            <w:pPr>
              <w:spacing w:after="0" w:line="240" w:lineRule="auto"/>
              <w:jc w:val="center"/>
            </w:pPr>
            <w:r>
              <w:rPr>
                <w:rFonts w:ascii="Times New Roman" w:eastAsia="Times New Roman" w:hAnsi="Times New Roman" w:cs="Times New Roman"/>
                <w:color w:val="000000"/>
                <w:sz w:val="24"/>
              </w:rPr>
              <w:t>м.п.</w:t>
            </w:r>
          </w:p>
        </w:tc>
      </w:tr>
    </w:tbl>
    <w:p w:rsidR="00F132EC" w:rsidRDefault="00D74553">
      <w:pPr>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ПИБ _________________  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D74553">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Напомена: Образац по потреби фотокопирати</w:t>
      </w: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D74553">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Место и датум                                                           Потпис овлашћеног лица понуђача</w:t>
      </w:r>
    </w:p>
    <w:p w:rsidR="00F132EC" w:rsidRDefault="00D74553">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                     м.п.                     ______________________________</w:t>
      </w: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b/>
          <w:i/>
          <w:color w:val="000000"/>
          <w:sz w:val="24"/>
          <w:shd w:val="clear" w:color="auto" w:fill="C6D9F1"/>
        </w:rPr>
      </w:pPr>
      <w:r>
        <w:rPr>
          <w:rFonts w:ascii="Times New Roman" w:eastAsia="Times New Roman" w:hAnsi="Times New Roman" w:cs="Times New Roman"/>
          <w:b/>
          <w:i/>
          <w:color w:val="000000"/>
          <w:sz w:val="24"/>
          <w:shd w:val="clear" w:color="auto" w:fill="C6D9F1"/>
        </w:rPr>
        <w:t>IX     СПОРАЗУМ ЧЛАНОВА ГРУПЕ ПОНУЂАЧА О УЧЕШЋУ У ЗАЈЕДНИЧКОЈ ПОНУДИ</w:t>
      </w:r>
    </w:p>
    <w:p w:rsidR="00F132EC" w:rsidRDefault="00F132EC">
      <w:pPr>
        <w:spacing w:after="0" w:line="240" w:lineRule="auto"/>
        <w:jc w:val="right"/>
        <w:rPr>
          <w:rFonts w:ascii="Times New Roman" w:eastAsia="Times New Roman" w:hAnsi="Times New Roman" w:cs="Times New Roman"/>
          <w:b/>
          <w:color w:val="000000"/>
          <w:sz w:val="24"/>
        </w:rPr>
      </w:pPr>
    </w:p>
    <w:p w:rsidR="00F132EC" w:rsidRDefault="00D74553">
      <w:pPr>
        <w:tabs>
          <w:tab w:val="left" w:pos="5835"/>
        </w:tab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СПОРАЗУМ ЧЛАНОВА ГРУПЕ ПОНУЂАЧА О УЧЕШЋУ У ЗАЈЕДНИЧКОЈ ПОНУДИ</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Изјављујемо да за јавну набавку добра - Набавка и уградња котла на биомасу, за коју наручилац спроводи отворени поступак јавне набавке број 05/2017, под пуном моралном, материјалном и кривичном одговорношћу:</w:t>
      </w:r>
    </w:p>
    <w:p w:rsidR="00F132EC" w:rsidRDefault="00D74553">
      <w:pPr>
        <w:numPr>
          <w:ilvl w:val="0"/>
          <w:numId w:val="12"/>
        </w:numPr>
        <w:spacing w:after="0" w:line="276"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смо учесници у заједничкој понуди</w:t>
      </w:r>
    </w:p>
    <w:p w:rsidR="00F132EC" w:rsidRDefault="00D74553">
      <w:pPr>
        <w:numPr>
          <w:ilvl w:val="0"/>
          <w:numId w:val="12"/>
        </w:numPr>
        <w:spacing w:after="0" w:line="276"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прихватамо све услове из јавног позива и конкурсне документације.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Овим споразумом члану групе понуђача  _____________________________________</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из  _________________________ , ПИБ:_____________, матич. број: ______________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наведеном под редним бројем 1/, дајемо овлашћење да у наше име буде носилац посла, да може попуњавати, потписивати и печатом оверавати обрасце дате у конкурсној документацији и друга документа, да може у име групе понуђача да заступа групу пред наручиоцем, уколико није другачије назначено,</w:t>
      </w:r>
    </w:p>
    <w:p w:rsidR="00F132EC" w:rsidRDefault="00F132EC">
      <w:pPr>
        <w:spacing w:after="0" w:line="240" w:lineRule="auto"/>
        <w:ind w:left="720"/>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Понуђачи из заједничке понуде и њихове обавезе:</w:t>
      </w:r>
    </w:p>
    <w:tbl>
      <w:tblPr>
        <w:tblW w:w="0" w:type="auto"/>
        <w:tblInd w:w="70" w:type="dxa"/>
        <w:tblCellMar>
          <w:left w:w="10" w:type="dxa"/>
          <w:right w:w="10" w:type="dxa"/>
        </w:tblCellMar>
        <w:tblLook w:val="04A0" w:firstRow="1" w:lastRow="0" w:firstColumn="1" w:lastColumn="0" w:noHBand="0" w:noVBand="1"/>
      </w:tblPr>
      <w:tblGrid>
        <w:gridCol w:w="532"/>
        <w:gridCol w:w="4245"/>
        <w:gridCol w:w="4383"/>
      </w:tblGrid>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D74553">
            <w:pPr>
              <w:spacing w:after="0" w:line="240" w:lineRule="auto"/>
              <w:jc w:val="both"/>
            </w:pPr>
            <w:r>
              <w:rPr>
                <w:rFonts w:ascii="Times New Roman" w:eastAsia="Times New Roman" w:hAnsi="Times New Roman" w:cs="Times New Roman"/>
                <w:color w:val="000000"/>
                <w:sz w:val="24"/>
              </w:rPr>
              <w:t>Р.Б.</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Назив, седиште, ПИБ и обавезе сваког од учесника у  заједничкој понуди</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Потпис одговорног лица и </w:t>
            </w:r>
          </w:p>
          <w:p w:rsidR="00F132EC" w:rsidRDefault="00D74553">
            <w:pPr>
              <w:spacing w:after="0" w:line="240" w:lineRule="auto"/>
              <w:jc w:val="center"/>
            </w:pPr>
            <w:r>
              <w:rPr>
                <w:rFonts w:ascii="Times New Roman" w:eastAsia="Times New Roman" w:hAnsi="Times New Roman" w:cs="Times New Roman"/>
                <w:color w:val="000000"/>
                <w:sz w:val="24"/>
              </w:rPr>
              <w:t>печат учесника у заједничкој понуди</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1.</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2.</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3.</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1.</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D74553">
            <w:pPr>
              <w:spacing w:after="0" w:line="240" w:lineRule="auto"/>
              <w:jc w:val="both"/>
            </w:pPr>
            <w:r>
              <w:rPr>
                <w:rFonts w:ascii="Times New Roman" w:eastAsia="Times New Roman" w:hAnsi="Times New Roman" w:cs="Times New Roman"/>
                <w:color w:val="000000"/>
                <w:sz w:val="24"/>
              </w:rPr>
              <w:t>Овлашћени члан групе понуђача:</w:t>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D74553">
            <w:pPr>
              <w:spacing w:after="0" w:line="240" w:lineRule="auto"/>
              <w:jc w:val="center"/>
            </w:pPr>
            <w:r>
              <w:rPr>
                <w:rFonts w:ascii="Times New Roman" w:eastAsia="Times New Roman" w:hAnsi="Times New Roman" w:cs="Times New Roman"/>
                <w:color w:val="000000"/>
                <w:sz w:val="24"/>
              </w:rPr>
              <w:t>м.п.</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2.</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both"/>
              <w:rPr>
                <w:rFonts w:ascii="Calibri" w:eastAsia="Calibri" w:hAnsi="Calibri" w:cs="Calibri"/>
              </w:rPr>
            </w:pP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D74553">
            <w:pPr>
              <w:spacing w:after="0" w:line="240" w:lineRule="auto"/>
              <w:jc w:val="center"/>
            </w:pPr>
            <w:r>
              <w:rPr>
                <w:rFonts w:ascii="Times New Roman" w:eastAsia="Times New Roman" w:hAnsi="Times New Roman" w:cs="Times New Roman"/>
                <w:color w:val="000000"/>
                <w:sz w:val="24"/>
              </w:rPr>
              <w:t>м.п.</w:t>
            </w:r>
          </w:p>
        </w:tc>
      </w:tr>
      <w:tr w:rsidR="00F132E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EC" w:rsidRDefault="00D74553">
            <w:pPr>
              <w:spacing w:after="0" w:line="240" w:lineRule="auto"/>
              <w:jc w:val="center"/>
            </w:pPr>
            <w:r>
              <w:rPr>
                <w:rFonts w:ascii="Times New Roman" w:eastAsia="Times New Roman" w:hAnsi="Times New Roman" w:cs="Times New Roman"/>
                <w:color w:val="000000"/>
                <w:sz w:val="24"/>
              </w:rPr>
              <w:t>3.</w:t>
            </w:r>
          </w:p>
        </w:tc>
        <w:tc>
          <w:tcPr>
            <w:tcW w:w="42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D74553">
            <w:pPr>
              <w:tabs>
                <w:tab w:val="left" w:pos="2880"/>
              </w:tabs>
              <w:spacing w:after="0" w:line="240" w:lineRule="auto"/>
            </w:pPr>
            <w:r>
              <w:rPr>
                <w:rFonts w:ascii="Times New Roman" w:eastAsia="Times New Roman" w:hAnsi="Times New Roman" w:cs="Times New Roman"/>
                <w:color w:val="000000"/>
                <w:sz w:val="24"/>
              </w:rPr>
              <w:tab/>
            </w:r>
          </w:p>
        </w:tc>
        <w:tc>
          <w:tcPr>
            <w:tcW w:w="43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Потпис овлашћеног лица:</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_____________________</w:t>
            </w:r>
          </w:p>
          <w:p w:rsidR="00F132EC" w:rsidRDefault="00D74553">
            <w:pPr>
              <w:spacing w:after="0" w:line="240" w:lineRule="auto"/>
              <w:jc w:val="center"/>
            </w:pPr>
            <w:r>
              <w:rPr>
                <w:rFonts w:ascii="Times New Roman" w:eastAsia="Times New Roman" w:hAnsi="Times New Roman" w:cs="Times New Roman"/>
                <w:color w:val="000000"/>
                <w:sz w:val="24"/>
              </w:rPr>
              <w:t>м.п.</w:t>
            </w:r>
          </w:p>
        </w:tc>
      </w:tr>
    </w:tbl>
    <w:p w:rsidR="00F132EC" w:rsidRDefault="00D74553">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F132EC" w:rsidRDefault="00D74553">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Напомена: Образац по потреби фотокопирати</w:t>
      </w: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F132EC">
      <w:pPr>
        <w:tabs>
          <w:tab w:val="left" w:pos="5835"/>
        </w:tabs>
        <w:spacing w:after="0" w:line="240" w:lineRule="auto"/>
        <w:rPr>
          <w:rFonts w:ascii="Times New Roman" w:eastAsia="Times New Roman" w:hAnsi="Times New Roman" w:cs="Times New Roman"/>
          <w:color w:val="000000"/>
          <w:sz w:val="24"/>
        </w:rPr>
      </w:pPr>
    </w:p>
    <w:p w:rsidR="00F132EC" w:rsidRDefault="00D74553">
      <w:pPr>
        <w:tabs>
          <w:tab w:val="left" w:pos="5835"/>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Место и датум:                                                         Потпис овлашћеног лица понуђача</w:t>
      </w:r>
    </w:p>
    <w:p w:rsidR="00F132EC" w:rsidRDefault="00D74553">
      <w:pPr>
        <w:tabs>
          <w:tab w:val="left" w:pos="1377"/>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                             м.п               ____________________________</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4461D5" w:rsidRDefault="004461D5">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b/>
          <w:i/>
          <w:color w:val="000000"/>
          <w:sz w:val="24"/>
          <w:shd w:val="clear" w:color="auto" w:fill="C6D9F1"/>
        </w:rPr>
      </w:pPr>
      <w:r>
        <w:rPr>
          <w:rFonts w:ascii="Times New Roman" w:eastAsia="Times New Roman" w:hAnsi="Times New Roman" w:cs="Times New Roman"/>
          <w:b/>
          <w:i/>
          <w:color w:val="000000"/>
          <w:sz w:val="24"/>
          <w:shd w:val="clear" w:color="auto" w:fill="C6D9F1"/>
        </w:rPr>
        <w:t xml:space="preserve">  ОБРАЗЛОЖЕЊЕ ЗА ОБРАЗАЦ СТРУКТУРЕ ЦЕНЕ</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 јавну набавку добра – Набавка и уградња котла на биомасу, ЈН број 05/2017, Комисија наручиоца је припремила Образац понуде у ком су наведени основни елементи понуђене цене, како јединична и тако и укупна цена, без и са ПДВ-ом, те се сходно одредбама  чл. 12. став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сматра да је сачиње Образац структуре цене за предметну набавку.</w:t>
      </w:r>
    </w:p>
    <w:p w:rsidR="00F132EC" w:rsidRDefault="00F132EC">
      <w:pPr>
        <w:spacing w:after="0" w:line="240" w:lineRule="auto"/>
        <w:rPr>
          <w:rFonts w:ascii="Times New Roman" w:eastAsia="Times New Roman" w:hAnsi="Times New Roman" w:cs="Times New Roman"/>
          <w:color w:val="000000"/>
          <w:sz w:val="24"/>
        </w:rPr>
      </w:pPr>
    </w:p>
    <w:p w:rsidR="004C1125" w:rsidRPr="00892E15" w:rsidRDefault="004C1125" w:rsidP="004C1125">
      <w:pPr>
        <w:jc w:val="both"/>
        <w:rPr>
          <w:lang w:val="sr-Cyrl-CS"/>
        </w:rPr>
      </w:pPr>
    </w:p>
    <w:p w:rsidR="004C1125" w:rsidRDefault="004C1125" w:rsidP="004C1125">
      <w:pPr>
        <w:shd w:val="clear" w:color="auto" w:fill="C6D9F1"/>
        <w:jc w:val="center"/>
        <w:rPr>
          <w:rFonts w:ascii="Times New Roman" w:hAnsi="Times New Roman" w:cs="Times New Roman"/>
          <w:b/>
          <w:bCs/>
          <w:i/>
          <w:iCs/>
          <w:sz w:val="28"/>
          <w:szCs w:val="28"/>
        </w:rPr>
      </w:pPr>
    </w:p>
    <w:p w:rsidR="004C1125" w:rsidRDefault="004C1125" w:rsidP="004C1125">
      <w:pPr>
        <w:shd w:val="clear" w:color="auto" w:fill="C6D9F1"/>
        <w:jc w:val="center"/>
        <w:rPr>
          <w:rFonts w:ascii="Times New Roman" w:hAnsi="Times New Roman" w:cs="Times New Roman"/>
          <w:b/>
          <w:bCs/>
          <w:i/>
          <w:iCs/>
          <w:sz w:val="28"/>
          <w:szCs w:val="28"/>
        </w:rPr>
      </w:pPr>
      <w:r w:rsidRPr="004C1125">
        <w:rPr>
          <w:rFonts w:ascii="Times New Roman" w:hAnsi="Times New Roman" w:cs="Times New Roman"/>
          <w:b/>
          <w:bCs/>
          <w:i/>
          <w:iCs/>
          <w:sz w:val="28"/>
          <w:szCs w:val="28"/>
        </w:rPr>
        <w:t>X  ОБРАЗАЦ ТРОШКОВА ПРИПРЕМЕ ПОНУДЕ</w:t>
      </w:r>
    </w:p>
    <w:p w:rsidR="004C1125" w:rsidRPr="004C1125" w:rsidRDefault="004C1125" w:rsidP="004C1125">
      <w:pPr>
        <w:shd w:val="clear" w:color="auto" w:fill="C6D9F1"/>
        <w:jc w:val="center"/>
        <w:rPr>
          <w:rFonts w:ascii="Times New Roman" w:hAnsi="Times New Roman" w:cs="Times New Roman"/>
          <w:b/>
          <w:bCs/>
          <w:i/>
          <w:iCs/>
          <w:sz w:val="28"/>
          <w:szCs w:val="28"/>
        </w:rPr>
      </w:pPr>
    </w:p>
    <w:p w:rsidR="00F132EC" w:rsidRDefault="00F132EC">
      <w:pPr>
        <w:spacing w:after="0" w:line="240" w:lineRule="auto"/>
        <w:rPr>
          <w:rFonts w:ascii="Times New Roman" w:eastAsia="Times New Roman" w:hAnsi="Times New Roman" w:cs="Times New Roman"/>
          <w:b/>
          <w:i/>
          <w:color w:val="000000"/>
          <w:sz w:val="28"/>
        </w:rPr>
      </w:pPr>
    </w:p>
    <w:p w:rsidR="00F132EC" w:rsidRDefault="00D74553">
      <w:pPr>
        <w:spacing w:after="12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У складу са чланом 88. став 1. Закона, понуђач__________________________ </w:t>
      </w:r>
      <w:r>
        <w:rPr>
          <w:rFonts w:ascii="Times New Roman" w:eastAsia="Times New Roman" w:hAnsi="Times New Roman" w:cs="Times New Roman"/>
          <w:i/>
          <w:color w:val="000000"/>
          <w:sz w:val="24"/>
        </w:rPr>
        <w:t xml:space="preserve">[навести назив понуђача], </w:t>
      </w:r>
      <w:r>
        <w:rPr>
          <w:rFonts w:ascii="Times New Roman" w:eastAsia="Times New Roman" w:hAnsi="Times New Roman" w:cs="Times New Roman"/>
          <w:color w:val="000000"/>
          <w:sz w:val="24"/>
        </w:rPr>
        <w:t>доставља укупан износ и структуру трошкова припремања понуде, како следи у табели:</w:t>
      </w:r>
    </w:p>
    <w:tbl>
      <w:tblPr>
        <w:tblW w:w="0" w:type="auto"/>
        <w:tblInd w:w="158" w:type="dxa"/>
        <w:tblCellMar>
          <w:left w:w="10" w:type="dxa"/>
          <w:right w:w="10" w:type="dxa"/>
        </w:tblCellMar>
        <w:tblLook w:val="04A0" w:firstRow="1" w:lastRow="0" w:firstColumn="1" w:lastColumn="0" w:noHBand="0" w:noVBand="1"/>
      </w:tblPr>
      <w:tblGrid>
        <w:gridCol w:w="5565"/>
        <w:gridCol w:w="3290"/>
      </w:tblGrid>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D74553">
            <w:pPr>
              <w:spacing w:after="0" w:line="240" w:lineRule="auto"/>
              <w:jc w:val="center"/>
            </w:pPr>
            <w:r>
              <w:rPr>
                <w:rFonts w:ascii="Times New Roman" w:eastAsia="Times New Roman" w:hAnsi="Times New Roman" w:cs="Times New Roman"/>
                <w:b/>
                <w:i/>
                <w:color w:val="000000"/>
                <w:sz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D74553">
            <w:pPr>
              <w:spacing w:after="0" w:line="240" w:lineRule="auto"/>
              <w:jc w:val="center"/>
            </w:pPr>
            <w:r>
              <w:rPr>
                <w:rFonts w:ascii="Times New Roman" w:eastAsia="Times New Roman" w:hAnsi="Times New Roman" w:cs="Times New Roman"/>
                <w:b/>
                <w:i/>
                <w:color w:val="000000"/>
                <w:sz w:val="24"/>
              </w:rPr>
              <w:t>ИЗНОС ТРОШКА У РСД</w:t>
            </w: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jc w:val="right"/>
              <w:rPr>
                <w:rFonts w:ascii="Calibri" w:eastAsia="Calibri" w:hAnsi="Calibri" w:cs="Calibri"/>
              </w:rPr>
            </w:pP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jc w:val="right"/>
              <w:rPr>
                <w:rFonts w:ascii="Calibri" w:eastAsia="Calibri" w:hAnsi="Calibri" w:cs="Calibri"/>
              </w:rPr>
            </w:pP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rPr>
                <w:rFonts w:ascii="Calibri" w:eastAsia="Calibri" w:hAnsi="Calibri" w:cs="Calibri"/>
              </w:rPr>
            </w:pPr>
          </w:p>
        </w:tc>
      </w:tr>
      <w:tr w:rsidR="00F132EC">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132EC" w:rsidRDefault="00F132EC">
            <w:pPr>
              <w:spacing w:after="0" w:line="240" w:lineRule="auto"/>
              <w:jc w:val="both"/>
              <w:rPr>
                <w:rFonts w:ascii="Times New Roman" w:eastAsia="Times New Roman" w:hAnsi="Times New Roman" w:cs="Times New Roman"/>
                <w:i/>
                <w:color w:val="000000"/>
                <w:sz w:val="24"/>
              </w:rPr>
            </w:pPr>
          </w:p>
          <w:p w:rsidR="00F132EC" w:rsidRDefault="00D74553">
            <w:pPr>
              <w:spacing w:after="0" w:line="240" w:lineRule="auto"/>
              <w:jc w:val="both"/>
            </w:pPr>
            <w:r>
              <w:rPr>
                <w:rFonts w:ascii="Times New Roman" w:eastAsia="Times New Roman" w:hAnsi="Times New Roman" w:cs="Times New Roman"/>
                <w:b/>
                <w:i/>
                <w:color w:val="000000"/>
                <w:sz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32EC" w:rsidRDefault="00F132EC">
            <w:pPr>
              <w:spacing w:after="0" w:line="240" w:lineRule="auto"/>
              <w:rPr>
                <w:rFonts w:ascii="Calibri" w:eastAsia="Calibri" w:hAnsi="Calibri" w:cs="Calibri"/>
              </w:rPr>
            </w:pPr>
          </w:p>
        </w:tc>
      </w:tr>
    </w:tbl>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Трошкове припреме и подношења понуде сноси искључиво понуђач и не може тражити од наручиоца накнаду трошкова.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132EC" w:rsidRDefault="00F132EC" w:rsidP="004461D5">
      <w:pPr>
        <w:spacing w:after="120" w:line="240"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3080"/>
        <w:gridCol w:w="3068"/>
        <w:gridCol w:w="3094"/>
      </w:tblGrid>
      <w:tr w:rsidR="00F132EC">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132EC" w:rsidRDefault="00D74553">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132EC" w:rsidRDefault="00D74553">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132EC" w:rsidRDefault="00D74553">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F132EC">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132EC" w:rsidRDefault="00F132EC">
            <w:pPr>
              <w:suppressAutoHyphens/>
              <w:spacing w:after="120" w:line="240" w:lineRule="auto"/>
              <w:jc w:val="both"/>
              <w:rPr>
                <w:rFonts w:ascii="Calibri" w:eastAsia="Calibri" w:hAnsi="Calibri" w:cs="Calibri"/>
              </w:rPr>
            </w:pP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132EC" w:rsidRDefault="00F132EC">
            <w:pPr>
              <w:suppressAutoHyphens/>
              <w:spacing w:after="120" w:line="240" w:lineRule="auto"/>
              <w:jc w:val="both"/>
              <w:rPr>
                <w:rFonts w:ascii="Calibri" w:eastAsia="Calibri" w:hAnsi="Calibri" w:cs="Calibri"/>
              </w:rPr>
            </w:pPr>
          </w:p>
        </w:tc>
        <w:tc>
          <w:tcPr>
            <w:tcW w:w="309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132EC" w:rsidRDefault="00F132EC">
            <w:pPr>
              <w:suppressAutoHyphens/>
              <w:spacing w:after="120" w:line="240" w:lineRule="auto"/>
              <w:jc w:val="both"/>
              <w:rPr>
                <w:rFonts w:ascii="Calibri" w:eastAsia="Calibri" w:hAnsi="Calibri" w:cs="Calibri"/>
              </w:rPr>
            </w:pPr>
          </w:p>
        </w:tc>
      </w:tr>
    </w:tbl>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4C1125" w:rsidRPr="004C1125" w:rsidRDefault="004C1125" w:rsidP="004C1125">
      <w:pPr>
        <w:shd w:val="clear" w:color="auto" w:fill="C6D9F1"/>
        <w:jc w:val="center"/>
        <w:rPr>
          <w:rFonts w:ascii="Times New Roman" w:hAnsi="Times New Roman" w:cs="Times New Roman"/>
          <w:bCs/>
        </w:rPr>
      </w:pPr>
      <w:r w:rsidRPr="004C1125">
        <w:rPr>
          <w:rFonts w:ascii="Times New Roman" w:hAnsi="Times New Roman" w:cs="Times New Roman"/>
          <w:b/>
          <w:bCs/>
          <w:i/>
          <w:iCs/>
          <w:sz w:val="28"/>
          <w:szCs w:val="28"/>
        </w:rPr>
        <w:t>XI</w:t>
      </w:r>
      <w:r w:rsidRPr="004C1125">
        <w:rPr>
          <w:rFonts w:ascii="Times New Roman" w:hAnsi="Times New Roman" w:cs="Times New Roman"/>
          <w:b/>
          <w:bCs/>
          <w:i/>
          <w:iCs/>
          <w:sz w:val="28"/>
          <w:szCs w:val="28"/>
          <w:lang w:val="ru-RU"/>
        </w:rPr>
        <w:t xml:space="preserve"> </w:t>
      </w:r>
      <w:r w:rsidRPr="004C1125">
        <w:rPr>
          <w:rFonts w:ascii="Times New Roman" w:hAnsi="Times New Roman" w:cs="Times New Roman"/>
          <w:b/>
          <w:bCs/>
          <w:i/>
          <w:iCs/>
          <w:sz w:val="28"/>
          <w:szCs w:val="28"/>
        </w:rPr>
        <w:t xml:space="preserve"> ОБРАЗАЦ ИЗЈАВЕ О НЕЗАВИСНОЈ ПОНУДИ</w:t>
      </w:r>
    </w:p>
    <w:p w:rsidR="00F132EC" w:rsidRDefault="00F132EC">
      <w:pPr>
        <w:suppressAutoHyphens/>
        <w:spacing w:after="0" w:line="240" w:lineRule="auto"/>
        <w:jc w:val="center"/>
        <w:rPr>
          <w:rFonts w:ascii="Times New Roman" w:eastAsia="Times New Roman" w:hAnsi="Times New Roman" w:cs="Times New Roman"/>
          <w:color w:val="000000"/>
          <w:sz w:val="24"/>
        </w:rPr>
      </w:pPr>
    </w:p>
    <w:p w:rsidR="00F132EC" w:rsidRDefault="00F132EC">
      <w:pPr>
        <w:suppressAutoHyphens/>
        <w:spacing w:after="0" w:line="240" w:lineRule="auto"/>
        <w:jc w:val="center"/>
        <w:rPr>
          <w:rFonts w:ascii="Times New Roman" w:eastAsia="Times New Roman" w:hAnsi="Times New Roman" w:cs="Times New Roman"/>
          <w:color w:val="000000"/>
          <w:sz w:val="24"/>
        </w:rPr>
      </w:pP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складу са чланом 26. Закона, ________________________________________, </w:t>
      </w: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0"/>
        </w:rPr>
        <w:t xml:space="preserve"> (Назив понуђача)</w:t>
      </w: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даје: </w:t>
      </w:r>
    </w:p>
    <w:p w:rsidR="00F132EC" w:rsidRDefault="00F132EC">
      <w:pPr>
        <w:suppressAutoHyphens/>
        <w:spacing w:before="360" w:after="360" w:line="240" w:lineRule="auto"/>
        <w:ind w:firstLine="227"/>
        <w:jc w:val="both"/>
        <w:rPr>
          <w:rFonts w:ascii="Times New Roman" w:eastAsia="Times New Roman" w:hAnsi="Times New Roman" w:cs="Times New Roman"/>
          <w:color w:val="000000"/>
          <w:sz w:val="24"/>
        </w:rPr>
      </w:pPr>
    </w:p>
    <w:p w:rsidR="00F132EC" w:rsidRDefault="00D74553">
      <w:pPr>
        <w:suppressAutoHyphens/>
        <w:spacing w:before="360" w:after="360" w:line="240" w:lineRule="auto"/>
        <w:ind w:firstLine="22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ИЗЈАВУ </w:t>
      </w:r>
    </w:p>
    <w:p w:rsidR="00F132EC" w:rsidRDefault="00D74553">
      <w:pPr>
        <w:suppressAutoHyphens/>
        <w:spacing w:before="360" w:after="36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 НЕЗАВИСНОЈ ПОНУДИ</w:t>
      </w:r>
    </w:p>
    <w:p w:rsidR="00F132EC" w:rsidRDefault="00F132EC">
      <w:pPr>
        <w:suppressAutoHyphens/>
        <w:spacing w:after="0" w:line="240" w:lineRule="auto"/>
        <w:jc w:val="both"/>
        <w:rPr>
          <w:rFonts w:ascii="Times New Roman" w:eastAsia="Times New Roman" w:hAnsi="Times New Roman" w:cs="Times New Roman"/>
          <w:color w:val="000000"/>
          <w:sz w:val="24"/>
        </w:rPr>
      </w:pPr>
    </w:p>
    <w:p w:rsidR="00F132EC" w:rsidRDefault="00F132EC">
      <w:pPr>
        <w:suppressAutoHyphens/>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 пуном материјалном и кривичном одговорношћу потврђујем да сам понуду у поступку јавне набавке добра -</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Набавка и уградња котла на биомасу</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ЈН број 05/2017, поднео независно, без договора са другим понуђачима или заинтересованим лицима.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uppressAutoHyphens/>
        <w:spacing w:after="0" w:line="240" w:lineRule="auto"/>
        <w:ind w:firstLine="227"/>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4A0" w:firstRow="1" w:lastRow="0" w:firstColumn="1" w:lastColumn="0" w:noHBand="0" w:noVBand="1"/>
      </w:tblPr>
      <w:tblGrid>
        <w:gridCol w:w="3080"/>
        <w:gridCol w:w="3065"/>
        <w:gridCol w:w="3097"/>
      </w:tblGrid>
      <w:tr w:rsidR="00F132EC">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132EC" w:rsidRDefault="00D74553">
            <w:pPr>
              <w:suppressAutoHyphens/>
              <w:spacing w:after="120" w:line="240" w:lineRule="auto"/>
              <w:jc w:val="center"/>
            </w:pPr>
            <w:r>
              <w:rPr>
                <w:rFonts w:ascii="Times New Roman" w:eastAsia="Times New Roman" w:hAnsi="Times New Roman" w:cs="Times New Roman"/>
                <w:color w:val="000000"/>
                <w:sz w:val="24"/>
              </w:rPr>
              <w:t>Датум:</w:t>
            </w: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132EC" w:rsidRDefault="00D74553">
            <w:pPr>
              <w:suppressAutoHyphens/>
              <w:spacing w:after="120" w:line="240" w:lineRule="auto"/>
              <w:jc w:val="center"/>
            </w:pPr>
            <w:r>
              <w:rPr>
                <w:rFonts w:ascii="Times New Roman" w:eastAsia="Times New Roman" w:hAnsi="Times New Roman" w:cs="Times New Roman"/>
                <w:color w:val="000000"/>
                <w:sz w:val="24"/>
              </w:rPr>
              <w:t>М.П.</w:t>
            </w:r>
          </w:p>
        </w:tc>
        <w:tc>
          <w:tcPr>
            <w:tcW w:w="30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132EC" w:rsidRDefault="00D74553">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F132EC">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132EC" w:rsidRDefault="00F132EC">
            <w:pPr>
              <w:suppressAutoHyphens/>
              <w:spacing w:after="120" w:line="240" w:lineRule="auto"/>
              <w:jc w:val="both"/>
              <w:rPr>
                <w:rFonts w:ascii="Calibri" w:eastAsia="Calibri" w:hAnsi="Calibri" w:cs="Calibri"/>
              </w:rPr>
            </w:pP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132EC" w:rsidRDefault="00F132EC">
            <w:pPr>
              <w:suppressAutoHyphens/>
              <w:spacing w:after="120" w:line="240" w:lineRule="auto"/>
              <w:jc w:val="both"/>
              <w:rPr>
                <w:rFonts w:ascii="Calibri" w:eastAsia="Calibri" w:hAnsi="Calibri" w:cs="Calibri"/>
              </w:rPr>
            </w:pPr>
          </w:p>
        </w:tc>
        <w:tc>
          <w:tcPr>
            <w:tcW w:w="309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F132EC" w:rsidRDefault="00F132EC">
            <w:pPr>
              <w:suppressAutoHyphens/>
              <w:spacing w:after="120" w:line="240" w:lineRule="auto"/>
              <w:jc w:val="both"/>
              <w:rPr>
                <w:rFonts w:ascii="Calibri" w:eastAsia="Calibri" w:hAnsi="Calibri" w:cs="Calibri"/>
              </w:rPr>
            </w:pPr>
          </w:p>
        </w:tc>
      </w:tr>
    </w:tbl>
    <w:p w:rsidR="00F132EC" w:rsidRDefault="00F132EC">
      <w:pPr>
        <w:suppressAutoHyphens/>
        <w:spacing w:after="0" w:line="240" w:lineRule="auto"/>
        <w:ind w:firstLine="227"/>
        <w:jc w:val="both"/>
        <w:rPr>
          <w:rFonts w:ascii="Times New Roman" w:eastAsia="Times New Roman" w:hAnsi="Times New Roman" w:cs="Times New Roman"/>
          <w:color w:val="000000"/>
          <w:sz w:val="16"/>
        </w:rPr>
      </w:pPr>
    </w:p>
    <w:p w:rsidR="00F132EC" w:rsidRDefault="00F132EC">
      <w:pPr>
        <w:tabs>
          <w:tab w:val="left" w:pos="6028"/>
        </w:tabs>
        <w:spacing w:after="0" w:line="240" w:lineRule="auto"/>
        <w:rPr>
          <w:rFonts w:ascii="Times New Roman" w:eastAsia="Times New Roman" w:hAnsi="Times New Roman" w:cs="Times New Roman"/>
          <w:color w:val="000000"/>
          <w:sz w:val="24"/>
        </w:rPr>
      </w:pPr>
    </w:p>
    <w:p w:rsidR="00F132EC" w:rsidRDefault="00D74553">
      <w:pPr>
        <w:tabs>
          <w:tab w:val="left" w:pos="6028"/>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Напомена: </w:t>
      </w:r>
      <w:r>
        <w:rPr>
          <w:rFonts w:ascii="Times New Roman" w:eastAsia="Times New Roman" w:hAnsi="Times New Roman" w:cs="Times New Roman"/>
          <w:i/>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F132EC" w:rsidRDefault="00D74553">
      <w:pPr>
        <w:tabs>
          <w:tab w:val="left" w:pos="6028"/>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u w:val="single"/>
        </w:rPr>
        <w:t>Уколико понуду подноси група понуђача,</w:t>
      </w:r>
      <w:r>
        <w:rPr>
          <w:rFonts w:ascii="Times New Roman" w:eastAsia="Times New Roman" w:hAnsi="Times New Roman" w:cs="Times New Roman"/>
          <w:i/>
          <w:sz w:val="24"/>
        </w:rPr>
        <w:t xml:space="preserve"> Изјава мора бити потписана од стране овлашћеног лица сваког понуђача из групе понуђача и оверена печатом.</w:t>
      </w:r>
    </w:p>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F132EC" w:rsidRDefault="00F132EC">
      <w:pPr>
        <w:tabs>
          <w:tab w:val="left" w:pos="1377"/>
        </w:tabs>
        <w:spacing w:after="0" w:line="240" w:lineRule="auto"/>
        <w:rPr>
          <w:rFonts w:ascii="Times New Roman" w:eastAsia="Times New Roman" w:hAnsi="Times New Roman" w:cs="Times New Roman"/>
          <w:color w:val="000000"/>
          <w:sz w:val="24"/>
        </w:rPr>
      </w:pPr>
    </w:p>
    <w:p w:rsidR="004C1125" w:rsidRPr="00C13215" w:rsidRDefault="004C1125" w:rsidP="004C1125">
      <w:pPr>
        <w:pStyle w:val="BodyText3"/>
        <w:spacing w:after="0"/>
        <w:jc w:val="center"/>
      </w:pPr>
    </w:p>
    <w:p w:rsidR="004C1125" w:rsidRPr="004C1125" w:rsidRDefault="004C1125" w:rsidP="004C1125">
      <w:pPr>
        <w:pStyle w:val="ListParagraph"/>
        <w:shd w:val="clear" w:color="auto" w:fill="C6D9F1"/>
        <w:ind w:left="360"/>
        <w:jc w:val="center"/>
        <w:rPr>
          <w:rFonts w:ascii="Times New Roman" w:hAnsi="Times New Roman" w:cs="Times New Roman"/>
        </w:rPr>
      </w:pPr>
      <w:r w:rsidRPr="004C1125">
        <w:rPr>
          <w:rFonts w:ascii="Times New Roman" w:hAnsi="Times New Roman" w:cs="Times New Roman"/>
          <w:b/>
          <w:bCs/>
          <w:i/>
          <w:iCs/>
          <w:sz w:val="28"/>
          <w:szCs w:val="28"/>
        </w:rPr>
        <w:t xml:space="preserve">XII  ОБРАЗАЦ ИЗЈАВЕ О </w:t>
      </w:r>
      <w:r w:rsidRPr="004C1125">
        <w:rPr>
          <w:rFonts w:ascii="Times New Roman" w:hAnsi="Times New Roman" w:cs="Times New Roman"/>
          <w:b/>
          <w:bCs/>
          <w:i/>
          <w:iCs/>
          <w:sz w:val="28"/>
          <w:szCs w:val="28"/>
          <w:lang w:val="sr-Cyrl-RS"/>
        </w:rPr>
        <w:t>ПОШТОВАЊУ</w:t>
      </w:r>
      <w:r w:rsidRPr="004C1125">
        <w:rPr>
          <w:rFonts w:ascii="Times New Roman" w:hAnsi="Times New Roman" w:cs="Times New Roman"/>
          <w:b/>
          <w:bCs/>
          <w:i/>
          <w:iCs/>
          <w:sz w:val="28"/>
          <w:szCs w:val="28"/>
        </w:rPr>
        <w:t xml:space="preserve"> </w:t>
      </w:r>
      <w:r w:rsidRPr="004C1125">
        <w:rPr>
          <w:rFonts w:ascii="Times New Roman" w:hAnsi="Times New Roman" w:cs="Times New Roman"/>
          <w:b/>
          <w:bCs/>
          <w:i/>
          <w:iCs/>
          <w:sz w:val="28"/>
          <w:szCs w:val="28"/>
          <w:lang w:val="sr-Cyrl-RS"/>
        </w:rPr>
        <w:t xml:space="preserve">ОБАВЕЗА </w:t>
      </w:r>
      <w:r w:rsidRPr="004C1125">
        <w:rPr>
          <w:rFonts w:ascii="Times New Roman" w:hAnsi="Times New Roman" w:cs="Times New Roman"/>
          <w:b/>
          <w:bCs/>
          <w:i/>
          <w:iCs/>
          <w:sz w:val="28"/>
          <w:szCs w:val="28"/>
        </w:rPr>
        <w:t xml:space="preserve"> ИЗ ЧЛ. 75. </w:t>
      </w:r>
      <w:r w:rsidRPr="004C1125">
        <w:rPr>
          <w:rFonts w:ascii="Times New Roman" w:hAnsi="Times New Roman" w:cs="Times New Roman"/>
          <w:b/>
          <w:bCs/>
          <w:i/>
          <w:iCs/>
          <w:sz w:val="28"/>
          <w:szCs w:val="28"/>
          <w:lang w:val="sr-Cyrl-RS"/>
        </w:rPr>
        <w:t>СТ</w:t>
      </w:r>
      <w:r w:rsidRPr="004C1125">
        <w:rPr>
          <w:rFonts w:ascii="Times New Roman" w:hAnsi="Times New Roman" w:cs="Times New Roman"/>
          <w:b/>
          <w:bCs/>
          <w:i/>
          <w:iCs/>
          <w:sz w:val="28"/>
          <w:szCs w:val="28"/>
        </w:rPr>
        <w:t>.</w:t>
      </w:r>
      <w:r w:rsidRPr="004C1125">
        <w:rPr>
          <w:rFonts w:ascii="Times New Roman" w:hAnsi="Times New Roman" w:cs="Times New Roman"/>
          <w:b/>
          <w:bCs/>
          <w:i/>
          <w:iCs/>
          <w:sz w:val="28"/>
          <w:szCs w:val="28"/>
          <w:lang w:val="sr-Cyrl-RS"/>
        </w:rPr>
        <w:t xml:space="preserve"> 2.</w:t>
      </w:r>
      <w:r w:rsidRPr="004C1125">
        <w:rPr>
          <w:rFonts w:ascii="Times New Roman" w:hAnsi="Times New Roman" w:cs="Times New Roman"/>
          <w:b/>
          <w:bCs/>
          <w:i/>
          <w:iCs/>
          <w:sz w:val="28"/>
          <w:szCs w:val="28"/>
        </w:rPr>
        <w:t xml:space="preserve"> ЗАКОН</w:t>
      </w:r>
      <w:r w:rsidRPr="004C1125">
        <w:rPr>
          <w:rFonts w:ascii="Times New Roman" w:hAnsi="Times New Roman" w:cs="Times New Roman"/>
          <w:b/>
          <w:bCs/>
          <w:i/>
          <w:iCs/>
          <w:sz w:val="28"/>
          <w:szCs w:val="28"/>
          <w:lang w:val="sr-Cyrl-RS"/>
        </w:rPr>
        <w:t>А</w:t>
      </w:r>
    </w:p>
    <w:p w:rsidR="00F132EC" w:rsidRDefault="00F132EC">
      <w:pPr>
        <w:spacing w:after="0" w:line="240" w:lineRule="auto"/>
        <w:ind w:left="360"/>
        <w:jc w:val="center"/>
        <w:rPr>
          <w:rFonts w:ascii="Times New Roman" w:eastAsia="Times New Roman" w:hAnsi="Times New Roman" w:cs="Times New Roman"/>
          <w:color w:val="000000"/>
          <w:sz w:val="24"/>
          <w:shd w:val="clear" w:color="auto" w:fill="C6D9F1"/>
        </w:rPr>
      </w:pP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ИЗЈАВА ПОНУЂАЧА</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 ИСПУЊАВАЊУ УСЛОВА ИЗ ЧЛ. 75. СТАВ 2. ЗАКОНА У ПОСТУПКУ ЈАВНЕ</w:t>
      </w: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НАБАВКЕ МАЛЕ ВРЕДНОСТИ</w:t>
      </w: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F132EC">
      <w:pPr>
        <w:spacing w:after="0" w:line="240" w:lineRule="auto"/>
        <w:jc w:val="center"/>
        <w:rPr>
          <w:rFonts w:ascii="Times New Roman" w:eastAsia="Times New Roman" w:hAnsi="Times New Roman" w:cs="Times New Roman"/>
          <w:b/>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складу са чланом 75. став 2. Закона, под пуном материјалном и кривичном одговорношћу, као заступник понуђача, дајем следећу</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 З Ј А В У</w:t>
      </w:r>
    </w:p>
    <w:p w:rsidR="00F132EC" w:rsidRDefault="00F132EC">
      <w:pPr>
        <w:spacing w:after="0" w:line="240" w:lineRule="auto"/>
        <w:jc w:val="center"/>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w:t>
      </w:r>
      <w:r>
        <w:rPr>
          <w:rFonts w:ascii="Times New Roman" w:eastAsia="Times New Roman" w:hAnsi="Times New Roman" w:cs="Times New Roman"/>
          <w:i/>
          <w:color w:val="000000"/>
          <w:sz w:val="24"/>
        </w:rPr>
        <w:t xml:space="preserve"> _____________________________________________[навести назив понуђача] </w:t>
      </w:r>
      <w:r>
        <w:rPr>
          <w:rFonts w:ascii="Times New Roman" w:eastAsia="Times New Roman" w:hAnsi="Times New Roman" w:cs="Times New Roman"/>
          <w:color w:val="000000"/>
          <w:sz w:val="24"/>
        </w:rPr>
        <w:t>у поступку јавне набавке добра - Набавка и уградња котла на биомасу</w:t>
      </w:r>
      <w:r>
        <w:rPr>
          <w:rFonts w:ascii="Times New Roman" w:eastAsia="Times New Roman" w:hAnsi="Times New Roman" w:cs="Times New Roman"/>
          <w:i/>
          <w:color w:val="000000"/>
          <w:sz w:val="24"/>
        </w:rPr>
        <w:t xml:space="preserve">, ЈН </w:t>
      </w:r>
      <w:r>
        <w:rPr>
          <w:rFonts w:ascii="Times New Roman" w:eastAsia="Times New Roman" w:hAnsi="Times New Roman" w:cs="Times New Roman"/>
          <w:color w:val="000000"/>
          <w:sz w:val="24"/>
        </w:rPr>
        <w:t>број 05/2017,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F132EC" w:rsidRDefault="00F132EC">
      <w:pPr>
        <w:spacing w:after="0" w:line="240" w:lineRule="auto"/>
        <w:jc w:val="both"/>
        <w:rPr>
          <w:rFonts w:ascii="Times New Roman" w:eastAsia="Times New Roman" w:hAnsi="Times New Roman" w:cs="Times New Roman"/>
          <w:i/>
          <w:color w:val="000000"/>
          <w:sz w:val="24"/>
        </w:rPr>
      </w:pPr>
    </w:p>
    <w:p w:rsidR="00F132EC" w:rsidRDefault="00F132EC">
      <w:pPr>
        <w:spacing w:after="0" w:line="240" w:lineRule="auto"/>
        <w:jc w:val="both"/>
        <w:rPr>
          <w:rFonts w:ascii="Times New Roman" w:eastAsia="Times New Roman" w:hAnsi="Times New Roman" w:cs="Times New Roman"/>
          <w:i/>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Место:_____________                                                            Понуђач:</w:t>
      </w:r>
    </w:p>
    <w:p w:rsidR="00F132EC" w:rsidRDefault="00D74553">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Датум:_____________                         М.П.                     _____________________                                                        </w:t>
      </w:r>
    </w:p>
    <w:p w:rsidR="00F132EC" w:rsidRDefault="00F132EC">
      <w:pPr>
        <w:suppressAutoHyphens/>
        <w:spacing w:after="120" w:line="240" w:lineRule="auto"/>
        <w:jc w:val="both"/>
        <w:rPr>
          <w:rFonts w:ascii="Times New Roman" w:eastAsia="Times New Roman" w:hAnsi="Times New Roman" w:cs="Times New Roman"/>
          <w:b/>
          <w:i/>
          <w:sz w:val="24"/>
        </w:rPr>
      </w:pPr>
    </w:p>
    <w:p w:rsidR="00F132EC" w:rsidRDefault="00D74553">
      <w:pPr>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b/>
          <w:i/>
          <w:color w:val="000000"/>
          <w:sz w:val="24"/>
        </w:rPr>
        <w:t>Напомена: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u w:val="single"/>
        </w:rPr>
        <w:t>Уколико понуду подноси група понуђача,</w:t>
      </w:r>
      <w:r>
        <w:rPr>
          <w:rFonts w:ascii="Times New Roman" w:eastAsia="Times New Roman" w:hAnsi="Times New Roman" w:cs="Times New Roman"/>
          <w:i/>
          <w:color w:val="000000"/>
          <w:sz w:val="24"/>
        </w:rPr>
        <w:t xml:space="preserve"> Изјава мора бити потписана од стране овлашћеног лица сваког понуђача из групе понуђача и оверена печатом.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rsidP="004461D5">
      <w:pPr>
        <w:spacing w:after="0" w:line="240" w:lineRule="auto"/>
        <w:rPr>
          <w:rFonts w:ascii="Times New Roman" w:eastAsia="Times New Roman" w:hAnsi="Times New Roman" w:cs="Times New Roman"/>
          <w:color w:val="000000"/>
          <w:sz w:val="24"/>
        </w:rPr>
      </w:pPr>
    </w:p>
    <w:p w:rsidR="004461D5" w:rsidRDefault="004461D5" w:rsidP="004461D5">
      <w:pPr>
        <w:spacing w:after="0" w:line="240" w:lineRule="auto"/>
        <w:rPr>
          <w:rFonts w:ascii="Times New Roman" w:eastAsia="Times New Roman" w:hAnsi="Times New Roman" w:cs="Times New Roman"/>
          <w:b/>
          <w:i/>
          <w:color w:val="000000"/>
          <w:sz w:val="28"/>
          <w:shd w:val="clear" w:color="auto" w:fill="C6D9F1"/>
        </w:rPr>
      </w:pPr>
    </w:p>
    <w:p w:rsidR="004C1125" w:rsidRDefault="004C1125" w:rsidP="004C1125">
      <w:pPr>
        <w:rPr>
          <w:rFonts w:ascii="Arial" w:hAnsi="Arial" w:cs="Arial"/>
          <w:b/>
          <w:bCs/>
          <w:i/>
          <w:iCs/>
          <w:lang w:val="sr-Cyrl-RS"/>
        </w:rPr>
      </w:pPr>
    </w:p>
    <w:p w:rsidR="004C1125" w:rsidRDefault="004C1125" w:rsidP="004C1125">
      <w:pPr>
        <w:shd w:val="clear" w:color="auto" w:fill="C6D9F1"/>
        <w:jc w:val="center"/>
        <w:rPr>
          <w:rFonts w:ascii="Times New Roman" w:hAnsi="Times New Roman" w:cs="Times New Roman"/>
          <w:b/>
          <w:bCs/>
          <w:iCs/>
          <w:sz w:val="28"/>
          <w:szCs w:val="28"/>
        </w:rPr>
      </w:pPr>
    </w:p>
    <w:p w:rsidR="004C1125" w:rsidRPr="004C1125" w:rsidRDefault="004C1125" w:rsidP="004C1125">
      <w:pPr>
        <w:shd w:val="clear" w:color="auto" w:fill="C6D9F1"/>
        <w:jc w:val="center"/>
        <w:rPr>
          <w:rFonts w:ascii="Times New Roman" w:hAnsi="Times New Roman" w:cs="Times New Roman"/>
          <w:b/>
          <w:bCs/>
          <w:iCs/>
          <w:sz w:val="28"/>
          <w:szCs w:val="28"/>
        </w:rPr>
      </w:pPr>
      <w:r w:rsidRPr="004C1125">
        <w:rPr>
          <w:rFonts w:ascii="Times New Roman" w:hAnsi="Times New Roman" w:cs="Times New Roman"/>
          <w:b/>
          <w:bCs/>
          <w:iCs/>
          <w:sz w:val="28"/>
          <w:szCs w:val="28"/>
        </w:rPr>
        <w:t>XIII  МОДЕЛ УГОВОРА</w:t>
      </w:r>
    </w:p>
    <w:p w:rsidR="004C1125" w:rsidRDefault="004C1125" w:rsidP="004C1125">
      <w:pPr>
        <w:shd w:val="clear" w:color="auto" w:fill="C6D9F1"/>
        <w:jc w:val="center"/>
        <w:rPr>
          <w:rFonts w:ascii="Arial" w:hAnsi="Arial" w:cs="Arial"/>
          <w:b/>
          <w:bCs/>
          <w:i/>
          <w:iCs/>
          <w:sz w:val="28"/>
          <w:szCs w:val="28"/>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 Г О В О Р</w:t>
      </w: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 јавној набавци добра</w:t>
      </w: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Набавка и уградња котла на биомасу</w:t>
      </w:r>
    </w:p>
    <w:p w:rsidR="00F132EC" w:rsidRDefault="00D7455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ЈН број 05/2017 </w:t>
      </w:r>
    </w:p>
    <w:p w:rsidR="00F132EC" w:rsidRDefault="00F132EC" w:rsidP="004C1125">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Закључен у Новом Бечеју, дана __.__.2017.године између:</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ДОМА ЗА СМЕШТАЈ ДУШЕВНО ОБОЛЕЛИХ ЛИЦА «СВЕТИ ВАСИЛИЈЕ ОСТРОШКИ ЧУДОТВОРАЦ» НОВИ БЕЧЕ, Маршала Тита бр. 77.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ПИБ:101430991. Матични број: 08020353:</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кога заступа др Љиљана Богнић, директор.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даљем тексту: Наручилац) и</w:t>
      </w:r>
    </w:p>
    <w:p w:rsidR="00F132EC" w:rsidRDefault="00F132EC">
      <w:pPr>
        <w:spacing w:after="0" w:line="240" w:lineRule="auto"/>
        <w:rPr>
          <w:rFonts w:ascii="Times New Roman" w:eastAsia="Times New Roman" w:hAnsi="Times New Roman" w:cs="Times New Roman"/>
          <w:color w:val="000000"/>
          <w:sz w:val="24"/>
        </w:rPr>
      </w:pP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2._____________________________________________________________ са седиштем у _________________, улица ______________________________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ПИБ:______________, Матични број: 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Број рачуна: __________________________ код __________________________ банке</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кога заступа: ___________________________________________</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даљем тексту: Испоручилац),</w:t>
      </w:r>
    </w:p>
    <w:p w:rsidR="00F132EC" w:rsidRDefault="00F132EC">
      <w:pPr>
        <w:spacing w:after="0" w:line="240" w:lineRule="auto"/>
        <w:rPr>
          <w:rFonts w:ascii="Times New Roman" w:eastAsia="Times New Roman" w:hAnsi="Times New Roman" w:cs="Times New Roman"/>
          <w:color w:val="000000"/>
          <w:sz w:val="24"/>
        </w:rPr>
      </w:pPr>
    </w:p>
    <w:p w:rsidR="004C1125" w:rsidRPr="00982737" w:rsidRDefault="004C1125" w:rsidP="004C1125">
      <w:pPr>
        <w:rPr>
          <w:rFonts w:ascii="Times New Roman" w:hAnsi="Times New Roman" w:cs="Times New Roman"/>
          <w:lang w:val="sr-Cyrl-CS"/>
        </w:rPr>
      </w:pPr>
      <w:r w:rsidRPr="00982737">
        <w:rPr>
          <w:rFonts w:ascii="Times New Roman" w:hAnsi="Times New Roman" w:cs="Times New Roman"/>
          <w:lang w:val="sr-Cyrl-CS"/>
        </w:rPr>
        <w:t xml:space="preserve">Подизвођачи (назив и седиште): </w:t>
      </w:r>
    </w:p>
    <w:p w:rsidR="004C1125" w:rsidRPr="00982737" w:rsidRDefault="004C1125" w:rsidP="004C1125">
      <w:pPr>
        <w:rPr>
          <w:rFonts w:ascii="Times New Roman" w:hAnsi="Times New Roman" w:cs="Times New Roman"/>
          <w:lang w:val="sr-Cyrl-CS"/>
        </w:rPr>
      </w:pPr>
      <w:r w:rsidRPr="00982737">
        <w:rPr>
          <w:rFonts w:ascii="Times New Roman" w:hAnsi="Times New Roman" w:cs="Times New Roman"/>
          <w:lang w:val="sr-Cyrl-CS"/>
        </w:rPr>
        <w:t>1. _________________________________________________________________________</w:t>
      </w:r>
    </w:p>
    <w:p w:rsidR="004C1125" w:rsidRPr="00982737" w:rsidRDefault="004C1125" w:rsidP="004C1125">
      <w:pPr>
        <w:rPr>
          <w:rFonts w:ascii="Times New Roman" w:hAnsi="Times New Roman" w:cs="Times New Roman"/>
          <w:lang w:val="sr-Cyrl-CS"/>
        </w:rPr>
      </w:pPr>
      <w:r w:rsidRPr="00982737">
        <w:rPr>
          <w:rFonts w:ascii="Times New Roman" w:hAnsi="Times New Roman" w:cs="Times New Roman"/>
          <w:lang w:val="sr-Cyrl-CS"/>
        </w:rPr>
        <w:t>2. __________________________________________</w:t>
      </w:r>
      <w:r w:rsidR="00982737">
        <w:rPr>
          <w:rFonts w:ascii="Times New Roman" w:hAnsi="Times New Roman" w:cs="Times New Roman"/>
          <w:lang w:val="sr-Cyrl-CS"/>
        </w:rPr>
        <w:t>_______________________________</w:t>
      </w:r>
    </w:p>
    <w:p w:rsidR="004C1125" w:rsidRPr="00982737" w:rsidRDefault="004C1125" w:rsidP="004C1125">
      <w:pPr>
        <w:outlineLvl w:val="0"/>
        <w:rPr>
          <w:rFonts w:ascii="Times New Roman" w:hAnsi="Times New Roman" w:cs="Times New Roman"/>
          <w:lang w:val="sr-Cyrl-CS"/>
        </w:rPr>
      </w:pPr>
      <w:r w:rsidRPr="00982737">
        <w:rPr>
          <w:rFonts w:ascii="Times New Roman" w:hAnsi="Times New Roman" w:cs="Times New Roman"/>
          <w:lang w:val="sr-Cyrl-CS"/>
        </w:rPr>
        <w:t>Остали учесници у заједничкој понуди – су понуђачи (назив и седиште):</w:t>
      </w:r>
    </w:p>
    <w:p w:rsidR="004C1125" w:rsidRPr="00982737" w:rsidRDefault="004C1125" w:rsidP="004C1125">
      <w:pPr>
        <w:rPr>
          <w:rFonts w:ascii="Times New Roman" w:hAnsi="Times New Roman" w:cs="Times New Roman"/>
          <w:lang w:val="sr-Cyrl-CS"/>
        </w:rPr>
      </w:pPr>
      <w:r w:rsidRPr="00982737">
        <w:rPr>
          <w:rFonts w:ascii="Times New Roman" w:hAnsi="Times New Roman" w:cs="Times New Roman"/>
          <w:lang w:val="sr-Cyrl-CS"/>
        </w:rPr>
        <w:t>1. _________________________________________________________________________</w:t>
      </w:r>
    </w:p>
    <w:p w:rsidR="00F132EC" w:rsidRPr="00982737" w:rsidRDefault="004C1125" w:rsidP="00982737">
      <w:pPr>
        <w:rPr>
          <w:rFonts w:ascii="Times New Roman" w:hAnsi="Times New Roman" w:cs="Times New Roman"/>
          <w:lang w:val="sr-Cyrl-CS"/>
        </w:rPr>
      </w:pPr>
      <w:r w:rsidRPr="00982737">
        <w:rPr>
          <w:rFonts w:ascii="Times New Roman" w:hAnsi="Times New Roman" w:cs="Times New Roman"/>
          <w:lang w:val="sr-Cyrl-CS"/>
        </w:rPr>
        <w:t>2. _________________________________________________________________________</w:t>
      </w:r>
    </w:p>
    <w:p w:rsidR="00F132EC" w:rsidRDefault="00F132EC">
      <w:pPr>
        <w:spacing w:after="0" w:line="240" w:lineRule="auto"/>
        <w:rPr>
          <w:rFonts w:ascii="Times New Roman" w:eastAsia="Times New Roman" w:hAnsi="Times New Roman" w:cs="Times New Roman"/>
          <w:color w:val="000000"/>
          <w:sz w:val="24"/>
        </w:rPr>
      </w:pPr>
    </w:p>
    <w:p w:rsidR="00F132EC" w:rsidRDefault="00D74553">
      <w:pPr>
        <w:spacing w:before="29"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Уговорне стране констатују:</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 xml:space="preserve">- </w:t>
      </w:r>
      <w:r>
        <w:rPr>
          <w:rFonts w:ascii="Times New Roman" w:eastAsia="Times New Roman" w:hAnsi="Times New Roman" w:cs="Times New Roman"/>
          <w:color w:val="000000"/>
          <w:sz w:val="24"/>
        </w:rPr>
        <w:t>да је Наручилац на основу члана 32. Закона о јавним набавкама („Службени гласник РС" број 124/2012, 14/2015 и 68/2015 - у даљем тексту: ЗЈН) спровео отворени поступак, јавне набавке добара –</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Набавка и уградња котла на биомасу, ЈН број 05/2017. </w:t>
      </w:r>
    </w:p>
    <w:p w:rsidR="00F132EC" w:rsidRDefault="00D74553">
      <w:pPr>
        <w:tabs>
          <w:tab w:val="left" w:pos="250"/>
          <w:tab w:val="left" w:pos="4406"/>
        </w:tabs>
        <w:spacing w:before="48"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да је Понуђач   дана ___.___..2017.године поднео понуду број _____________ од ___.___.2017.године,  која је заведена код Наручиоца под бројем ______________ од ___.___.2017. године (у даљем тексту: Понуда). Саставни део уговора је Технички опис из конкурсне документације и прихваћена Понуда за предметну јавну набавку;</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 xml:space="preserve">- </w:t>
      </w:r>
      <w:r>
        <w:rPr>
          <w:rFonts w:ascii="Times New Roman" w:eastAsia="Times New Roman" w:hAnsi="Times New Roman" w:cs="Times New Roman"/>
          <w:color w:val="000000"/>
          <w:sz w:val="24"/>
        </w:rPr>
        <w:t>да је Наручилац на основу Извештајао стручној оцени понуда број ______________ од ___.___.2017. године и Одлуке 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додели уговора  број ______________ од ___.___.2017.године изабрао Понуђача за испоруку и монтажу добара захтеваног у конкурсној документацији.</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uppressAutoHyphens/>
        <w:spacing w:after="0" w:line="240" w:lineRule="auto"/>
        <w:jc w:val="center"/>
        <w:rPr>
          <w:rFonts w:ascii="Arial CYR" w:eastAsia="Arial CYR" w:hAnsi="Arial CYR" w:cs="Arial CYR"/>
          <w:b/>
          <w:sz w:val="24"/>
        </w:rPr>
      </w:pPr>
      <w:r>
        <w:rPr>
          <w:rFonts w:ascii="Arial CYR" w:eastAsia="Arial CYR" w:hAnsi="Arial CYR" w:cs="Arial CYR"/>
          <w:b/>
          <w:sz w:val="24"/>
        </w:rPr>
        <w:t xml:space="preserve">I. </w:t>
      </w:r>
      <w:r>
        <w:rPr>
          <w:rFonts w:ascii="Times New Roman" w:eastAsia="Times New Roman" w:hAnsi="Times New Roman" w:cs="Times New Roman"/>
          <w:b/>
          <w:sz w:val="24"/>
        </w:rPr>
        <w:t>ПРЕДМЕТ УГОВОРА</w:t>
      </w:r>
    </w:p>
    <w:p w:rsidR="00F132EC" w:rsidRDefault="00F132EC">
      <w:pPr>
        <w:suppressAutoHyphens/>
        <w:spacing w:after="0" w:line="240" w:lineRule="auto"/>
        <w:rPr>
          <w:rFonts w:ascii="Arial" w:eastAsia="Arial" w:hAnsi="Arial" w:cs="Arial"/>
          <w:b/>
          <w:sz w:val="24"/>
        </w:rPr>
      </w:pPr>
    </w:p>
    <w:p w:rsidR="00F132EC" w:rsidRPr="00982737" w:rsidRDefault="00D74553">
      <w:pPr>
        <w:suppressAutoHyphens/>
        <w:spacing w:after="0" w:line="240" w:lineRule="auto"/>
        <w:jc w:val="center"/>
        <w:rPr>
          <w:rFonts w:ascii="Times New Roman" w:eastAsia="Arial CYR"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1.</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Предмет</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набавка,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уградња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пуштање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биомасу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пратеће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опреме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Дому за смештај душевно оболелих лица ,,Свети Василије Осзрошки Чудотворац'' Нови Бечеј,</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пратећим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радовима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даљем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тексту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Уградња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стране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Испоручиоца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потребе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Наручиоца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свему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према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условима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утврђеним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конкурсној</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документацији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Понуди број ___________ од ___.___.2017. године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карактеристикама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који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налазе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прилогу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саставни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делови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w:t>
      </w:r>
    </w:p>
    <w:p w:rsidR="00F132EC" w:rsidRDefault="00F132EC">
      <w:pPr>
        <w:suppressAutoHyphens/>
        <w:spacing w:after="0" w:line="240" w:lineRule="auto"/>
        <w:rPr>
          <w:rFonts w:ascii="Arial" w:eastAsia="Arial" w:hAnsi="Arial" w:cs="Arial"/>
          <w:b/>
          <w:sz w:val="24"/>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Arial CYR" w:hAnsi="Times New Roman" w:cs="Times New Roman"/>
          <w:b/>
          <w:sz w:val="24"/>
        </w:rPr>
        <w:t xml:space="preserve">II. </w:t>
      </w:r>
      <w:r w:rsidRPr="00982737">
        <w:rPr>
          <w:rFonts w:ascii="Times New Roman" w:eastAsia="Calibri" w:hAnsi="Times New Roman" w:cs="Times New Roman"/>
          <w:b/>
          <w:sz w:val="24"/>
        </w:rPr>
        <w:t>ОБАВЕЗЕ ИСПОРУЧИОЦА</w:t>
      </w:r>
    </w:p>
    <w:p w:rsidR="00F132EC" w:rsidRPr="00982737" w:rsidRDefault="00F132EC">
      <w:pPr>
        <w:suppressAutoHyphens/>
        <w:spacing w:after="0" w:line="240" w:lineRule="auto"/>
        <w:rPr>
          <w:rFonts w:ascii="Times New Roman" w:eastAsia="Arial" w:hAnsi="Times New Roman" w:cs="Times New Roman"/>
          <w:b/>
          <w:sz w:val="24"/>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2.</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испоручи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угради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Наручиоцу котао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који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свему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одговара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врсти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количини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квалитету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свим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другим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карактеристикама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утврђеним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карактеристикама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Испоручилац Наручиоцу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гарантује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котао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стварних</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недостатака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постоје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правни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недостаци</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уградњу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изведе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стручно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квалитетно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свему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према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прописима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правилима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струке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условима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стандардима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нормативима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који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важе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врсту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посла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карактеристикама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приликом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уградње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користи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материјале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опрему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одговарајућег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квалитета</w:t>
      </w:r>
      <w:r w:rsidR="00982737" w:rsidRPr="00982737">
        <w:rPr>
          <w:rFonts w:ascii="Times New Roman" w:eastAsia="Arial CYR" w:hAnsi="Times New Roman" w:cs="Times New Roman"/>
          <w:sz w:val="24"/>
        </w:rPr>
        <w:t>,</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складу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захтевима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Наручиоца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правилима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струке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свему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према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Понуди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члана 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карактеристикама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дужан</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уредно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прописима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води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градилишну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документацију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књигу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инспекције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грађевински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дневник</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грађевинску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књигу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свим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прилозима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који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морају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бити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редовно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потписивани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од</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стране надзорног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органа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Наручиоца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одговорног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руководиоца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радова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као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писмено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извести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Наручиоца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именованом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руководиоцу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радова</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Место испоруке и монтаже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Дом за смештај душевно оболелих лица ,,Свети Василије Острошки Чудотворац'' Нови Бечеј, Маршала Тита бр. 77.</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истовремено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испоруком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монтажом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достави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декларације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произвођачу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месту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производње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саставу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складу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Техничким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карактеристикама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 xml:space="preserve">.                 </w:t>
      </w:r>
    </w:p>
    <w:p w:rsidR="00F132EC" w:rsidRDefault="00F132EC">
      <w:pPr>
        <w:suppressAutoHyphens/>
        <w:spacing w:after="0" w:line="240" w:lineRule="auto"/>
        <w:rPr>
          <w:rFonts w:ascii="Arial" w:eastAsia="Arial" w:hAnsi="Arial" w:cs="Arial"/>
          <w:sz w:val="24"/>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3.</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уградњу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котла</w:t>
      </w:r>
      <w:r w:rsidR="00982737">
        <w:rPr>
          <w:rFonts w:ascii="Times New Roman" w:eastAsia="Calibri" w:hAnsi="Times New Roman" w:cs="Times New Roman"/>
          <w:sz w:val="24"/>
          <w:lang w:val="sr-Cyrl-RS"/>
        </w:rPr>
        <w:t xml:space="preserve"> и пратеће опреме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целости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изведе</w:t>
      </w:r>
      <w:r w:rsidRPr="00982737">
        <w:rPr>
          <w:rFonts w:ascii="Times New Roman" w:eastAsia="Arial CYR" w:hAnsi="Times New Roman" w:cs="Times New Roman"/>
          <w:sz w:val="24"/>
        </w:rPr>
        <w:t xml:space="preserve"> </w:t>
      </w:r>
      <w:r w:rsidR="00982737">
        <w:rPr>
          <w:rFonts w:ascii="Times New Roman" w:eastAsia="Arial" w:hAnsi="Times New Roman" w:cs="Times New Roman"/>
          <w:sz w:val="24"/>
        </w:rPr>
        <w:t>у року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_______ календарских</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увођења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посао</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Продужење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рока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могуће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само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услед</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настанка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више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силе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поплава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пожар</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земљотрес</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сл</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томе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морају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усагласити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уговорне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стране</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дужан</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најкасније</w:t>
      </w:r>
      <w:r w:rsidRPr="00982737">
        <w:rPr>
          <w:rFonts w:ascii="Times New Roman" w:eastAsia="Arial CYR" w:hAnsi="Times New Roman" w:cs="Times New Roman"/>
          <w:sz w:val="24"/>
        </w:rPr>
        <w:t xml:space="preserve"> 5 </w:t>
      </w:r>
      <w:r w:rsidRPr="00982737">
        <w:rPr>
          <w:rFonts w:ascii="Times New Roman" w:eastAsia="Calibri" w:hAnsi="Times New Roman" w:cs="Times New Roman"/>
          <w:sz w:val="24"/>
        </w:rPr>
        <w:t>дана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од</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настанка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околности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више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силе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става</w:t>
      </w:r>
      <w:r w:rsidRPr="00982737">
        <w:rPr>
          <w:rFonts w:ascii="Times New Roman" w:eastAsia="Arial" w:hAnsi="Times New Roman" w:cs="Times New Roman"/>
          <w:sz w:val="24"/>
        </w:rPr>
        <w:t xml:space="preserve"> 2.</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писмено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томе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обавести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Наручиоца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поднесе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Захтев</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продужење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рока</w:t>
      </w:r>
      <w:r w:rsidRPr="00982737">
        <w:rPr>
          <w:rFonts w:ascii="Times New Roman" w:eastAsia="Arial CYR" w:hAnsi="Times New Roman" w:cs="Times New Roman"/>
          <w:sz w:val="24"/>
        </w:rPr>
        <w:t xml:space="preserve">. </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Уколико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писмено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обавештење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наведеним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околностима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Захтев</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продужење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рока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изостану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продужење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рока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неће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бити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признато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Испоручиоцу</w:t>
      </w:r>
      <w:r w:rsidRPr="00982737">
        <w:rPr>
          <w:rFonts w:ascii="Times New Roman" w:eastAsia="Arial" w:hAnsi="Times New Roman" w:cs="Times New Roman"/>
          <w:sz w:val="24"/>
        </w:rPr>
        <w:t>.</w:t>
      </w:r>
    </w:p>
    <w:p w:rsidR="00F132EC" w:rsidRDefault="00F132EC">
      <w:pPr>
        <w:suppressAutoHyphens/>
        <w:spacing w:after="0" w:line="240" w:lineRule="auto"/>
        <w:ind w:firstLine="720"/>
        <w:jc w:val="both"/>
        <w:rPr>
          <w:rFonts w:ascii="Arial" w:eastAsia="Arial" w:hAnsi="Arial" w:cs="Arial"/>
          <w:sz w:val="24"/>
        </w:rPr>
      </w:pPr>
    </w:p>
    <w:p w:rsidR="00F132EC" w:rsidRPr="0088797A" w:rsidRDefault="00D86E89" w:rsidP="00D86E89">
      <w:pPr>
        <w:suppressAutoHyphens/>
        <w:spacing w:after="0" w:line="240" w:lineRule="auto"/>
        <w:jc w:val="center"/>
        <w:rPr>
          <w:rFonts w:ascii="Times New Roman" w:eastAsia="Arial" w:hAnsi="Times New Roman" w:cs="Times New Roman"/>
          <w:b/>
          <w:sz w:val="24"/>
          <w:szCs w:val="24"/>
          <w:lang w:val="sr-Cyrl-RS"/>
        </w:rPr>
      </w:pPr>
      <w:r w:rsidRPr="0088797A">
        <w:rPr>
          <w:rFonts w:ascii="Times New Roman" w:eastAsia="Arial" w:hAnsi="Times New Roman" w:cs="Times New Roman"/>
          <w:b/>
          <w:sz w:val="24"/>
          <w:szCs w:val="24"/>
          <w:lang w:val="sr-Cyrl-RS"/>
        </w:rPr>
        <w:t>Члан 4.</w:t>
      </w:r>
    </w:p>
    <w:p w:rsidR="00D86E89" w:rsidRDefault="00D86E89" w:rsidP="0088797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Испоручилац</w:t>
      </w:r>
      <w:r w:rsidRPr="00D86E89">
        <w:rPr>
          <w:rFonts w:ascii="Times New Roman" w:eastAsia="Times New Roman" w:hAnsi="Times New Roman" w:cs="Times New Roman"/>
          <w:sz w:val="24"/>
          <w:szCs w:val="24"/>
          <w:lang w:val="sr-Cyrl-CS"/>
        </w:rPr>
        <w:t xml:space="preserve"> се обавезује да при потписивању овог уговора преда банкарску гаранцију</w:t>
      </w:r>
      <w:r w:rsidRPr="00D86E89">
        <w:rPr>
          <w:rFonts w:ascii="Times New Roman" w:eastAsia="Times New Roman" w:hAnsi="Times New Roman" w:cs="Times New Roman"/>
          <w:sz w:val="24"/>
          <w:szCs w:val="24"/>
          <w:lang w:val="ru-RU"/>
        </w:rPr>
        <w:t xml:space="preserve"> за добро извршење посла у угов</w:t>
      </w:r>
      <w:r>
        <w:rPr>
          <w:rFonts w:ascii="Times New Roman" w:eastAsia="Times New Roman" w:hAnsi="Times New Roman" w:cs="Times New Roman"/>
          <w:sz w:val="24"/>
          <w:szCs w:val="24"/>
          <w:lang w:val="ru-RU"/>
        </w:rPr>
        <w:t>ореном року</w:t>
      </w:r>
      <w:r w:rsidR="0088797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са роком важности </w:t>
      </w:r>
      <w:r>
        <w:rPr>
          <w:rFonts w:ascii="Times New Roman CYR" w:eastAsia="Times New Roman CYR" w:hAnsi="Times New Roman CYR" w:cs="Times New Roman CYR"/>
          <w:color w:val="000000"/>
          <w:sz w:val="24"/>
        </w:rPr>
        <w:t xml:space="preserve">30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истека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коначно извршење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sidRPr="00D86E89">
        <w:rPr>
          <w:rFonts w:ascii="Times New Roman" w:eastAsia="Times New Roman" w:hAnsi="Times New Roman" w:cs="Times New Roman"/>
          <w:sz w:val="24"/>
          <w:szCs w:val="24"/>
          <w:lang w:val="ru-RU"/>
        </w:rPr>
        <w:t>, у износу од 10 % од укупне вредности уговора без ПДВ-а, у корист Наручиоца.</w:t>
      </w:r>
    </w:p>
    <w:p w:rsidR="00D86E89" w:rsidRDefault="00D86E89" w:rsidP="0088797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Уколико Испоручилац не испоручи</w:t>
      </w:r>
      <w:r w:rsidR="0088797A">
        <w:rPr>
          <w:rFonts w:ascii="Times New Roman" w:eastAsia="Times New Roman" w:hAnsi="Times New Roman" w:cs="Times New Roman"/>
          <w:sz w:val="24"/>
          <w:szCs w:val="24"/>
          <w:lang w:val="ru-RU"/>
        </w:rPr>
        <w:t xml:space="preserve"> добро које је предмет овог Уговора у року из члана 3. став 1 Уговора, а не постоје разлози више силе из члана 3. став 2  Уговора који би оправдали кашњење, Наручилац ће, одмах по истеку рока за коначно извршење Уговора, активирати банкарску гаранцију за добро извршење посла.</w:t>
      </w:r>
    </w:p>
    <w:p w:rsidR="0088797A" w:rsidRPr="0088797A" w:rsidRDefault="0088797A" w:rsidP="0088797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5.</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Потписивањем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прихвата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услове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којима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ће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се изводити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уградња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што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локација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приступ</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локацији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могућност</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нормалног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извођења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радова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том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основу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може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тражити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било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какве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промене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w:t>
      </w:r>
    </w:p>
    <w:p w:rsidR="00F132EC" w:rsidRDefault="00F132EC">
      <w:pPr>
        <w:suppressAutoHyphens/>
        <w:spacing w:after="0" w:line="240" w:lineRule="auto"/>
        <w:rPr>
          <w:rFonts w:ascii="Arial" w:eastAsia="Arial" w:hAnsi="Arial" w:cs="Arial"/>
          <w:sz w:val="24"/>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6.</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w:hAnsi="Times New Roman" w:cs="Times New Roman"/>
          <w:sz w:val="24"/>
        </w:rPr>
        <w:t xml:space="preserve"> да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изврши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обезбеђење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локациј</w:t>
      </w:r>
      <w:r w:rsidRPr="00982737">
        <w:rPr>
          <w:rFonts w:ascii="Times New Roman" w:eastAsia="Arial CYR" w:hAnsi="Times New Roman" w:cs="Times New Roman"/>
          <w:sz w:val="24"/>
        </w:rPr>
        <w:t xml:space="preserve">e </w:t>
      </w:r>
      <w:r w:rsidRPr="00982737">
        <w:rPr>
          <w:rFonts w:ascii="Times New Roman" w:eastAsia="Arial" w:hAnsi="Times New Roman" w:cs="Times New Roman"/>
          <w:sz w:val="24"/>
        </w:rPr>
        <w:t>уградње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тако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што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ће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предузети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потребне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мере за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безбедност</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радова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суседних</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објекта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материјала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саобраћаја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околине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заштите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животне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средине</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току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уградње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придржава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прописа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мера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заштите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сходно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томе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обезбеди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предузме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све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мере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личне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опште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заштите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сигурности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свих</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радника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трећих</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лица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током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уградње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котла</w:t>
      </w:r>
      <w:r w:rsidRPr="00982737">
        <w:rPr>
          <w:rFonts w:ascii="Times New Roman" w:eastAsia="Arial" w:hAnsi="Times New Roman" w:cs="Times New Roman"/>
          <w:sz w:val="24"/>
        </w:rPr>
        <w:t xml:space="preserve">.  </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Уколико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изврши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става</w:t>
      </w:r>
      <w:r w:rsidRPr="00982737">
        <w:rPr>
          <w:rFonts w:ascii="Times New Roman" w:eastAsia="Arial CYR" w:hAnsi="Times New Roman" w:cs="Times New Roman"/>
          <w:sz w:val="24"/>
        </w:rPr>
        <w:t xml:space="preserve"> 1.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2. </w:t>
      </w:r>
      <w:r w:rsidRPr="00982737">
        <w:rPr>
          <w:rFonts w:ascii="Times New Roman" w:eastAsia="Calibri"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одговоран</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сноси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сву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насталу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штету</w:t>
      </w:r>
      <w:r w:rsidRPr="00982737">
        <w:rPr>
          <w:rFonts w:ascii="Times New Roman" w:eastAsia="Arial CYR" w:hAnsi="Times New Roman" w:cs="Times New Roman"/>
          <w:sz w:val="24"/>
        </w:rPr>
        <w:t>.</w:t>
      </w:r>
    </w:p>
    <w:p w:rsidR="00F132EC" w:rsidRDefault="00F132EC">
      <w:pPr>
        <w:suppressAutoHyphens/>
        <w:spacing w:after="0" w:line="240" w:lineRule="auto"/>
        <w:ind w:firstLine="288"/>
        <w:jc w:val="both"/>
        <w:rPr>
          <w:rFonts w:ascii="Arial" w:eastAsia="Arial" w:hAnsi="Arial" w:cs="Arial"/>
          <w:sz w:val="24"/>
        </w:rPr>
      </w:pPr>
    </w:p>
    <w:p w:rsidR="00F132EC" w:rsidRPr="00982737" w:rsidRDefault="00D74553">
      <w:pPr>
        <w:suppressAutoHyphens/>
        <w:spacing w:after="0" w:line="240" w:lineRule="auto"/>
        <w:jc w:val="center"/>
        <w:rPr>
          <w:rFonts w:ascii="Times New Roman" w:eastAsia="Arial CYR" w:hAnsi="Times New Roman" w:cs="Times New Roman"/>
          <w:b/>
          <w:sz w:val="24"/>
        </w:rPr>
      </w:pPr>
      <w:r w:rsidRPr="00982737">
        <w:rPr>
          <w:rFonts w:ascii="Times New Roman" w:eastAsia="Arial" w:hAnsi="Times New Roman" w:cs="Times New Roman"/>
          <w:b/>
          <w:sz w:val="24"/>
        </w:rPr>
        <w:t>III.</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ОБАВЕЗЕ</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НАРУЧИОЦА</w:t>
      </w:r>
    </w:p>
    <w:p w:rsidR="00F132EC" w:rsidRPr="00982737" w:rsidRDefault="00F132EC">
      <w:pPr>
        <w:suppressAutoHyphens/>
        <w:spacing w:after="0" w:line="240" w:lineRule="auto"/>
        <w:ind w:firstLine="360"/>
        <w:jc w:val="center"/>
        <w:rPr>
          <w:rFonts w:ascii="Times New Roman" w:eastAsia="Arial" w:hAnsi="Times New Roman" w:cs="Times New Roman"/>
          <w:sz w:val="24"/>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7.</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Наручилац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именује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Надзорни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орган</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томе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писмено</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обавести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Испоручиоца</w:t>
      </w:r>
      <w:r w:rsidRPr="00982737">
        <w:rPr>
          <w:rFonts w:ascii="Times New Roman" w:eastAsia="Arial CYR" w:hAnsi="Times New Roman" w:cs="Times New Roman"/>
          <w:sz w:val="24"/>
        </w:rPr>
        <w:t xml:space="preserve">. </w:t>
      </w:r>
    </w:p>
    <w:p w:rsidR="00F132EC" w:rsidRPr="00982737" w:rsidRDefault="00D74553">
      <w:pPr>
        <w:suppressAutoHyphens/>
        <w:spacing w:after="0" w:line="240" w:lineRule="auto"/>
        <w:ind w:firstLine="720"/>
        <w:jc w:val="both"/>
        <w:rPr>
          <w:rFonts w:ascii="Times New Roman" w:eastAsia="Arial" w:hAnsi="Times New Roman" w:cs="Times New Roman"/>
          <w:sz w:val="24"/>
        </w:rPr>
      </w:pPr>
      <w:r w:rsidRPr="00982737">
        <w:rPr>
          <w:rFonts w:ascii="Times New Roman" w:eastAsia="Calibri" w:hAnsi="Times New Roman" w:cs="Times New Roman"/>
          <w:sz w:val="24"/>
        </w:rPr>
        <w:t>Наручилац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обавезује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да</w:t>
      </w:r>
      <w:r w:rsidRPr="00982737">
        <w:rPr>
          <w:rFonts w:ascii="Times New Roman" w:eastAsia="Arial" w:hAnsi="Times New Roman" w:cs="Times New Roman"/>
          <w:sz w:val="24"/>
        </w:rPr>
        <w:t xml:space="preserve"> по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пријему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обавештења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завршетку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уградње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изврши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технички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преглед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записничког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пријема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пратећих</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радова.</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Наручилац и Испоручилац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ће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записнички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констатовати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обим</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квалитет</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уграђеног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изведених</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радова</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случају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записнички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утврђених</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недостатака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обиму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квалитету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уграђеног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изведених</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радова</w:t>
      </w:r>
      <w:r w:rsidRPr="00982737">
        <w:rPr>
          <w:rFonts w:ascii="Times New Roman" w:eastAsia="Arial" w:hAnsi="Times New Roman" w:cs="Times New Roman"/>
          <w:sz w:val="24"/>
        </w:rPr>
        <w:t>, Испоручилац</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мора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исте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отконити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року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од</w:t>
      </w:r>
      <w:r w:rsidRPr="00982737">
        <w:rPr>
          <w:rFonts w:ascii="Times New Roman" w:eastAsia="Arial CYR" w:hAnsi="Times New Roman" w:cs="Times New Roman"/>
          <w:sz w:val="24"/>
        </w:rPr>
        <w:t xml:space="preserve"> 7 </w:t>
      </w:r>
      <w:r w:rsidRPr="00982737">
        <w:rPr>
          <w:rFonts w:ascii="Times New Roman" w:eastAsia="Arial" w:hAnsi="Times New Roman" w:cs="Times New Roman"/>
          <w:sz w:val="24"/>
        </w:rPr>
        <w:t>дана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сачињавања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записника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уградњи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изведеним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радовима</w:t>
      </w:r>
      <w:r w:rsidRPr="00982737">
        <w:rPr>
          <w:rFonts w:ascii="Times New Roman" w:eastAsia="Arial CYR" w:hAnsi="Times New Roman" w:cs="Times New Roman"/>
          <w:sz w:val="24"/>
        </w:rPr>
        <w:t>.</w:t>
      </w:r>
    </w:p>
    <w:p w:rsidR="00F132EC" w:rsidRDefault="00F132EC">
      <w:pPr>
        <w:suppressAutoHyphens/>
        <w:spacing w:after="0" w:line="240" w:lineRule="auto"/>
        <w:rPr>
          <w:rFonts w:ascii="Arial" w:eastAsia="Arial" w:hAnsi="Arial" w:cs="Arial"/>
          <w:sz w:val="24"/>
        </w:rPr>
      </w:pPr>
    </w:p>
    <w:p w:rsidR="00F132EC" w:rsidRPr="00982737" w:rsidRDefault="00D74553">
      <w:pPr>
        <w:suppressAutoHyphens/>
        <w:spacing w:after="0" w:line="240" w:lineRule="auto"/>
        <w:jc w:val="center"/>
        <w:rPr>
          <w:rFonts w:ascii="Times New Roman" w:eastAsia="Arial" w:hAnsi="Times New Roman" w:cs="Times New Roman"/>
          <w:b/>
          <w:sz w:val="24"/>
        </w:rPr>
      </w:pPr>
      <w:r w:rsidRPr="00982737">
        <w:rPr>
          <w:rFonts w:ascii="Times New Roman" w:eastAsia="Calibri" w:hAnsi="Times New Roman" w:cs="Times New Roman"/>
          <w:b/>
          <w:sz w:val="24"/>
        </w:rPr>
        <w:t>Члан</w:t>
      </w:r>
      <w:r w:rsidRPr="00982737">
        <w:rPr>
          <w:rFonts w:ascii="Times New Roman" w:eastAsia="Arial CYR" w:hAnsi="Times New Roman" w:cs="Times New Roman"/>
          <w:b/>
          <w:sz w:val="24"/>
        </w:rPr>
        <w:t xml:space="preserve"> </w:t>
      </w:r>
      <w:r w:rsidRPr="00982737">
        <w:rPr>
          <w:rFonts w:ascii="Times New Roman" w:eastAsia="Arial" w:hAnsi="Times New Roman" w:cs="Times New Roman"/>
          <w:b/>
          <w:sz w:val="24"/>
        </w:rPr>
        <w:t>8.</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Укупна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цена</w:t>
      </w:r>
      <w:r w:rsidRPr="00982737">
        <w:rPr>
          <w:rFonts w:ascii="Times New Roman" w:eastAsia="Arial" w:hAnsi="Times New Roman" w:cs="Times New Roman"/>
          <w:sz w:val="24"/>
        </w:rPr>
        <w:t xml:space="preserve"> уграђеног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котла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пратећом опремом 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радовима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1. 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коју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укључени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трошкови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Испоручиоца, без</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обрачунатог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ПДВ</w:t>
      </w:r>
      <w:r w:rsidRPr="00982737">
        <w:rPr>
          <w:rFonts w:ascii="Times New Roman" w:eastAsia="Arial CYR" w:hAnsi="Times New Roman" w:cs="Times New Roman"/>
          <w:sz w:val="24"/>
        </w:rPr>
        <w:t>-</w:t>
      </w:r>
      <w:r w:rsidRPr="00982737">
        <w:rPr>
          <w:rFonts w:ascii="Times New Roman" w:eastAsia="Arial" w:hAnsi="Times New Roman" w:cs="Times New Roman"/>
          <w:sz w:val="24"/>
        </w:rPr>
        <w:t>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износи _____________</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динара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ПДВ</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износи</w:t>
      </w:r>
      <w:r w:rsidRPr="00982737">
        <w:rPr>
          <w:rFonts w:ascii="Times New Roman" w:eastAsia="Arial CYR" w:hAnsi="Times New Roman" w:cs="Times New Roman"/>
          <w:sz w:val="24"/>
        </w:rPr>
        <w:t xml:space="preserve"> __________</w:t>
      </w:r>
      <w:r w:rsidRPr="00982737">
        <w:rPr>
          <w:rFonts w:ascii="Times New Roman" w:eastAsia="Arial" w:hAnsi="Times New Roman" w:cs="Times New Roman"/>
          <w:sz w:val="24"/>
        </w:rPr>
        <w:t>_ динара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што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укупно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ПДВ</w:t>
      </w:r>
      <w:r w:rsidRPr="00982737">
        <w:rPr>
          <w:rFonts w:ascii="Times New Roman" w:eastAsia="Arial CYR" w:hAnsi="Times New Roman" w:cs="Times New Roman"/>
          <w:sz w:val="24"/>
        </w:rPr>
        <w:t>-</w:t>
      </w:r>
      <w:r w:rsidRPr="00982737">
        <w:rPr>
          <w:rFonts w:ascii="Times New Roman" w:eastAsia="Arial" w:hAnsi="Times New Roman" w:cs="Times New Roman"/>
          <w:sz w:val="24"/>
        </w:rPr>
        <w:t>ом</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износи</w:t>
      </w:r>
      <w:r w:rsidRPr="00982737">
        <w:rPr>
          <w:rFonts w:ascii="Times New Roman" w:eastAsia="Arial CYR" w:hAnsi="Times New Roman" w:cs="Times New Roman"/>
          <w:sz w:val="24"/>
        </w:rPr>
        <w:t xml:space="preserve"> ______________________ </w:t>
      </w:r>
      <w:r w:rsidRPr="00982737">
        <w:rPr>
          <w:rFonts w:ascii="Times New Roman" w:eastAsia="Arial" w:hAnsi="Times New Roman" w:cs="Times New Roman"/>
          <w:sz w:val="24"/>
        </w:rPr>
        <w:t>динара</w:t>
      </w:r>
      <w:r w:rsidRPr="00982737">
        <w:rPr>
          <w:rFonts w:ascii="Times New Roman" w:eastAsia="Arial CYR" w:hAnsi="Times New Roman" w:cs="Times New Roman"/>
          <w:sz w:val="24"/>
        </w:rPr>
        <w:t xml:space="preserve">. </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Износ</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из</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става</w:t>
      </w:r>
      <w:r w:rsidRPr="00982737">
        <w:rPr>
          <w:rFonts w:ascii="Times New Roman" w:eastAsia="Arial CYR" w:hAnsi="Times New Roman" w:cs="Times New Roman"/>
          <w:sz w:val="24"/>
        </w:rPr>
        <w:t xml:space="preserve"> 1. </w:t>
      </w:r>
      <w:r w:rsidRPr="00982737">
        <w:rPr>
          <w:rFonts w:ascii="Times New Roman" w:eastAsia="Calibri"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члана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Наручилац</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ће</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уплатити</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на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рачун</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Испоручиоца</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број</w:t>
      </w:r>
      <w:r w:rsidRPr="00982737">
        <w:rPr>
          <w:rFonts w:ascii="Times New Roman" w:eastAsia="Arial" w:hAnsi="Times New Roman" w:cs="Times New Roman"/>
          <w:sz w:val="24"/>
        </w:rPr>
        <w:t xml:space="preserve"> ____________________</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код</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Банке</w:t>
      </w:r>
      <w:r w:rsidRPr="00982737">
        <w:rPr>
          <w:rFonts w:ascii="Times New Roman" w:eastAsia="Arial CYR" w:hAnsi="Times New Roman" w:cs="Times New Roman"/>
          <w:sz w:val="24"/>
        </w:rPr>
        <w:t xml:space="preserve"> _____________________________, </w:t>
      </w:r>
      <w:r w:rsidRPr="00982737">
        <w:rPr>
          <w:rFonts w:ascii="Times New Roman" w:eastAsia="Arial" w:hAnsi="Times New Roman" w:cs="Times New Roman"/>
          <w:sz w:val="24"/>
        </w:rPr>
        <w:t>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начин</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како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то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одређено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члану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9</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w:t>
      </w:r>
    </w:p>
    <w:p w:rsidR="00F132EC" w:rsidRPr="00982737" w:rsidRDefault="00D74553">
      <w:pPr>
        <w:suppressAutoHyphens/>
        <w:spacing w:after="0" w:line="240" w:lineRule="auto"/>
        <w:ind w:firstLine="720"/>
        <w:jc w:val="both"/>
        <w:rPr>
          <w:rFonts w:ascii="Times New Roman" w:eastAsia="Arial CYR" w:hAnsi="Times New Roman" w:cs="Times New Roman"/>
          <w:sz w:val="24"/>
        </w:rPr>
      </w:pPr>
      <w:r w:rsidRPr="00982737">
        <w:rPr>
          <w:rFonts w:ascii="Times New Roman" w:eastAsia="Calibri" w:hAnsi="Times New Roman" w:cs="Times New Roman"/>
          <w:sz w:val="24"/>
        </w:rPr>
        <w:t>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цену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су</w:t>
      </w:r>
      <w:r w:rsidRPr="00982737">
        <w:rPr>
          <w:rFonts w:ascii="Times New Roman" w:eastAsia="Arial CYR" w:hAnsi="Times New Roman" w:cs="Times New Roman"/>
          <w:sz w:val="24"/>
        </w:rPr>
        <w:t xml:space="preserve"> </w:t>
      </w:r>
      <w:r w:rsidRPr="00982737">
        <w:rPr>
          <w:rFonts w:ascii="Times New Roman" w:eastAsia="Calibri" w:hAnsi="Times New Roman" w:cs="Times New Roman"/>
          <w:sz w:val="24"/>
        </w:rPr>
        <w:t>укључени</w:t>
      </w:r>
      <w:r w:rsidRPr="00982737">
        <w:rPr>
          <w:rFonts w:ascii="Times New Roman" w:eastAsia="Arial" w:hAnsi="Times New Roman" w:cs="Times New Roman"/>
          <w:sz w:val="24"/>
        </w:rPr>
        <w:t xml:space="preserve"> сви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помоћни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материјали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радна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снага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и</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све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друго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што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је</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неопходно</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за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реализацију</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предмета</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овог</w:t>
      </w:r>
      <w:r w:rsidRPr="00982737">
        <w:rPr>
          <w:rFonts w:ascii="Times New Roman" w:eastAsia="Arial CYR" w:hAnsi="Times New Roman" w:cs="Times New Roman"/>
          <w:sz w:val="24"/>
        </w:rPr>
        <w:t xml:space="preserve"> </w:t>
      </w:r>
      <w:r w:rsidRPr="00982737">
        <w:rPr>
          <w:rFonts w:ascii="Times New Roman" w:eastAsia="Arial" w:hAnsi="Times New Roman" w:cs="Times New Roman"/>
          <w:sz w:val="24"/>
        </w:rPr>
        <w:t>уговора</w:t>
      </w:r>
      <w:r w:rsidRPr="00982737">
        <w:rPr>
          <w:rFonts w:ascii="Times New Roman" w:eastAsia="Arial CYR" w:hAnsi="Times New Roman" w:cs="Times New Roman"/>
          <w:sz w:val="24"/>
        </w:rPr>
        <w:t>.</w:t>
      </w:r>
    </w:p>
    <w:p w:rsidR="00F132EC" w:rsidRDefault="00F132EC">
      <w:pPr>
        <w:suppressAutoHyphens/>
        <w:spacing w:after="0" w:line="240" w:lineRule="auto"/>
        <w:ind w:firstLine="288"/>
        <w:jc w:val="both"/>
        <w:rPr>
          <w:rFonts w:ascii="Arial" w:eastAsia="Arial" w:hAnsi="Arial" w:cs="Arial"/>
          <w:sz w:val="24"/>
        </w:rPr>
      </w:pPr>
    </w:p>
    <w:p w:rsidR="00F132EC" w:rsidRPr="00D62626" w:rsidRDefault="00D74553">
      <w:pPr>
        <w:suppressAutoHyphens/>
        <w:spacing w:after="0" w:line="240" w:lineRule="auto"/>
        <w:jc w:val="center"/>
        <w:rPr>
          <w:rFonts w:ascii="Times New Roman" w:eastAsia="Arial" w:hAnsi="Times New Roman" w:cs="Times New Roman"/>
          <w:b/>
          <w:sz w:val="24"/>
        </w:rPr>
      </w:pPr>
      <w:r w:rsidRPr="00D62626">
        <w:rPr>
          <w:rFonts w:ascii="Times New Roman" w:eastAsia="Calibri" w:hAnsi="Times New Roman" w:cs="Times New Roman"/>
          <w:b/>
          <w:sz w:val="24"/>
        </w:rPr>
        <w:t>Члан</w:t>
      </w:r>
      <w:r w:rsidRPr="00D62626">
        <w:rPr>
          <w:rFonts w:ascii="Times New Roman" w:eastAsia="Arial CYR" w:hAnsi="Times New Roman" w:cs="Times New Roman"/>
          <w:b/>
          <w:sz w:val="24"/>
        </w:rPr>
        <w:t xml:space="preserve"> </w:t>
      </w:r>
      <w:r w:rsidRPr="00D62626">
        <w:rPr>
          <w:rFonts w:ascii="Times New Roman" w:eastAsia="Arial" w:hAnsi="Times New Roman" w:cs="Times New Roman"/>
          <w:b/>
          <w:sz w:val="24"/>
        </w:rPr>
        <w:t>9.</w:t>
      </w:r>
    </w:p>
    <w:p w:rsidR="00F132EC" w:rsidRPr="00D62626" w:rsidRDefault="00D74553">
      <w:pPr>
        <w:suppressAutoHyphens/>
        <w:spacing w:after="0" w:line="240" w:lineRule="auto"/>
        <w:ind w:firstLine="720"/>
        <w:jc w:val="both"/>
        <w:rPr>
          <w:rFonts w:ascii="Times New Roman" w:eastAsia="Arial CYR" w:hAnsi="Times New Roman" w:cs="Times New Roman"/>
          <w:sz w:val="24"/>
        </w:rPr>
      </w:pPr>
      <w:r w:rsidRPr="00D62626">
        <w:rPr>
          <w:rFonts w:ascii="Times New Roman" w:eastAsia="Calibri" w:hAnsi="Times New Roman" w:cs="Times New Roman"/>
          <w:sz w:val="24"/>
        </w:rPr>
        <w:t>Наручилац</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обавезује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да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ће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испоруку и монтажу</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котла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платити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Испоручиоцу</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по</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јединичним</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ценама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које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су</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утврђене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Понуди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то</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следећи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начин</w:t>
      </w:r>
      <w:r w:rsidRPr="00D62626">
        <w:rPr>
          <w:rFonts w:ascii="Times New Roman" w:eastAsia="Arial CYR" w:hAnsi="Times New Roman" w:cs="Times New Roman"/>
          <w:sz w:val="24"/>
        </w:rPr>
        <w:t>:</w:t>
      </w:r>
    </w:p>
    <w:p w:rsidR="00982737" w:rsidRPr="00D62626" w:rsidRDefault="00982737" w:rsidP="00982737">
      <w:pPr>
        <w:numPr>
          <w:ilvl w:val="0"/>
          <w:numId w:val="10"/>
        </w:numPr>
        <w:spacing w:after="0" w:line="240" w:lineRule="auto"/>
        <w:ind w:left="1070" w:hanging="360"/>
        <w:jc w:val="both"/>
        <w:rPr>
          <w:rFonts w:ascii="Times New Roman" w:eastAsia="Times New Roman" w:hAnsi="Times New Roman" w:cs="Times New Roman"/>
          <w:color w:val="000000"/>
          <w:sz w:val="24"/>
        </w:rPr>
      </w:pPr>
      <w:r w:rsidRPr="00D62626">
        <w:rPr>
          <w:rFonts w:ascii="Times New Roman" w:eastAsia="Times New Roman" w:hAnsi="Times New Roman" w:cs="Times New Roman"/>
          <w:color w:val="000000"/>
          <w:sz w:val="24"/>
        </w:rPr>
        <w:t>у случају подношења понуде са авансним плаћањем, рок плаћања аванса је одмах по закључењу уговора, а остатак цене</w:t>
      </w:r>
      <w:r w:rsidRPr="00D62626">
        <w:rPr>
          <w:rFonts w:ascii="Times New Roman" w:eastAsia="Times New Roman" w:hAnsi="Times New Roman" w:cs="Times New Roman"/>
          <w:color w:val="000000"/>
          <w:sz w:val="24"/>
          <w:lang w:val="sr-Cyrl-RS"/>
        </w:rPr>
        <w:t xml:space="preserve"> по привременој и окончаној ситуацији</w:t>
      </w:r>
      <w:r w:rsidRPr="00D62626">
        <w:rPr>
          <w:rFonts w:ascii="Times New Roman" w:eastAsia="Times New Roman" w:hAnsi="Times New Roman" w:cs="Times New Roman"/>
          <w:color w:val="000000"/>
          <w:sz w:val="24"/>
        </w:rPr>
        <w:t xml:space="preserve"> у законском року од 45 дана од дана испостављња ситуације;</w:t>
      </w:r>
    </w:p>
    <w:p w:rsidR="00982737" w:rsidRPr="00D62626" w:rsidRDefault="00982737" w:rsidP="00982737">
      <w:pPr>
        <w:numPr>
          <w:ilvl w:val="0"/>
          <w:numId w:val="10"/>
        </w:numPr>
        <w:spacing w:after="0" w:line="240" w:lineRule="auto"/>
        <w:ind w:left="1070" w:hanging="360"/>
        <w:jc w:val="both"/>
        <w:rPr>
          <w:rFonts w:ascii="Times New Roman" w:eastAsia="Times New Roman" w:hAnsi="Times New Roman" w:cs="Times New Roman"/>
          <w:color w:val="000000"/>
          <w:sz w:val="24"/>
        </w:rPr>
      </w:pPr>
      <w:r w:rsidRPr="00D62626">
        <w:rPr>
          <w:rFonts w:ascii="Times New Roman" w:eastAsia="Times New Roman" w:hAnsi="Times New Roman" w:cs="Times New Roman"/>
          <w:color w:val="000000"/>
          <w:sz w:val="24"/>
        </w:rPr>
        <w:t>у случају подношења понуде без авансаса плаћање се врши</w:t>
      </w:r>
      <w:r w:rsidRPr="00D62626">
        <w:rPr>
          <w:rFonts w:ascii="Times New Roman" w:eastAsia="Times New Roman" w:hAnsi="Times New Roman" w:cs="Times New Roman"/>
          <w:color w:val="000000"/>
          <w:sz w:val="24"/>
          <w:lang w:val="sr-Cyrl-RS"/>
        </w:rPr>
        <w:t xml:space="preserve"> по привременим (највише две привремене ситуације) и окончаној ситуацији</w:t>
      </w:r>
      <w:r w:rsidRPr="00D62626">
        <w:rPr>
          <w:rFonts w:ascii="Times New Roman" w:eastAsia="Times New Roman" w:hAnsi="Times New Roman" w:cs="Times New Roman"/>
          <w:color w:val="000000"/>
          <w:sz w:val="24"/>
        </w:rPr>
        <w:t xml:space="preserve"> у законском року од 45 дана</w:t>
      </w:r>
      <w:r w:rsidRPr="00D62626">
        <w:rPr>
          <w:rFonts w:ascii="Times New Roman" w:eastAsia="Times New Roman" w:hAnsi="Times New Roman" w:cs="Times New Roman"/>
          <w:color w:val="000000"/>
          <w:sz w:val="24"/>
          <w:lang w:val="sr-Cyrl-RS"/>
        </w:rPr>
        <w:t xml:space="preserve"> </w:t>
      </w:r>
      <w:r w:rsidRPr="00D62626">
        <w:rPr>
          <w:rFonts w:ascii="Times New Roman" w:eastAsia="Times New Roman" w:hAnsi="Times New Roman" w:cs="Times New Roman"/>
          <w:color w:val="000000"/>
          <w:sz w:val="24"/>
        </w:rPr>
        <w:t>од испостављања ситуације;</w:t>
      </w:r>
    </w:p>
    <w:p w:rsidR="00982737" w:rsidRPr="00D62626" w:rsidRDefault="00982737" w:rsidP="00982737">
      <w:pPr>
        <w:spacing w:after="0" w:line="240" w:lineRule="auto"/>
        <w:jc w:val="both"/>
        <w:rPr>
          <w:rFonts w:ascii="Times New Roman" w:eastAsia="Times New Roman" w:hAnsi="Times New Roman" w:cs="Times New Roman"/>
          <w:color w:val="000000"/>
          <w:sz w:val="24"/>
        </w:rPr>
      </w:pPr>
      <w:r w:rsidRPr="00D62626">
        <w:rPr>
          <w:rFonts w:ascii="Times New Roman" w:eastAsia="Times New Roman" w:hAnsi="Times New Roman" w:cs="Times New Roman"/>
          <w:color w:val="000000"/>
          <w:sz w:val="24"/>
        </w:rPr>
        <w:t xml:space="preserve">        Плаћање се врши уплатом на рачун понуђача.</w:t>
      </w:r>
    </w:p>
    <w:p w:rsidR="00982737" w:rsidRDefault="00982737">
      <w:pPr>
        <w:suppressAutoHyphens/>
        <w:spacing w:after="0" w:line="240" w:lineRule="auto"/>
        <w:ind w:firstLine="720"/>
        <w:jc w:val="both"/>
        <w:rPr>
          <w:rFonts w:ascii="Arial CYR" w:eastAsia="Arial CYR" w:hAnsi="Arial CYR" w:cs="Arial CYR"/>
          <w:sz w:val="24"/>
        </w:rPr>
      </w:pPr>
    </w:p>
    <w:p w:rsidR="00F132EC" w:rsidRDefault="00F132EC">
      <w:pPr>
        <w:suppressAutoHyphens/>
        <w:spacing w:after="0" w:line="240" w:lineRule="auto"/>
        <w:jc w:val="both"/>
        <w:rPr>
          <w:rFonts w:ascii="Arial" w:eastAsia="Arial" w:hAnsi="Arial" w:cs="Arial"/>
          <w:sz w:val="24"/>
        </w:rPr>
      </w:pPr>
    </w:p>
    <w:p w:rsidR="00F132EC" w:rsidRPr="00F107B5" w:rsidRDefault="00D74553">
      <w:pPr>
        <w:suppressAutoHyphens/>
        <w:spacing w:after="0" w:line="240" w:lineRule="auto"/>
        <w:jc w:val="center"/>
        <w:rPr>
          <w:rFonts w:ascii="Times New Roman" w:eastAsia="Arial" w:hAnsi="Times New Roman" w:cs="Times New Roman"/>
          <w:b/>
          <w:sz w:val="24"/>
        </w:rPr>
      </w:pPr>
      <w:r w:rsidRPr="00F107B5">
        <w:rPr>
          <w:rFonts w:ascii="Times New Roman" w:eastAsia="Arial" w:hAnsi="Times New Roman" w:cs="Times New Roman"/>
          <w:b/>
          <w:sz w:val="24"/>
        </w:rPr>
        <w:t>I</w:t>
      </w:r>
      <w:r w:rsidRPr="00F107B5">
        <w:rPr>
          <w:rFonts w:ascii="Times New Roman" w:eastAsia="Arial CYR" w:hAnsi="Times New Roman" w:cs="Times New Roman"/>
          <w:b/>
          <w:sz w:val="24"/>
        </w:rPr>
        <w:t xml:space="preserve">V. </w:t>
      </w:r>
      <w:r w:rsidRPr="00F107B5">
        <w:rPr>
          <w:rFonts w:ascii="Times New Roman" w:eastAsia="Arial" w:hAnsi="Times New Roman" w:cs="Times New Roman"/>
          <w:b/>
          <w:sz w:val="24"/>
        </w:rPr>
        <w:t>ГАРАНТНИ</w:t>
      </w:r>
      <w:r w:rsidRPr="00F107B5">
        <w:rPr>
          <w:rFonts w:ascii="Times New Roman" w:eastAsia="Arial CYR" w:hAnsi="Times New Roman" w:cs="Times New Roman"/>
          <w:b/>
          <w:sz w:val="24"/>
        </w:rPr>
        <w:t xml:space="preserve"> </w:t>
      </w:r>
      <w:r w:rsidRPr="00F107B5">
        <w:rPr>
          <w:rFonts w:ascii="Times New Roman" w:eastAsia="Arial" w:hAnsi="Times New Roman" w:cs="Times New Roman"/>
          <w:b/>
          <w:sz w:val="24"/>
        </w:rPr>
        <w:t>РОК</w:t>
      </w:r>
    </w:p>
    <w:p w:rsidR="00F132EC" w:rsidRPr="00F107B5" w:rsidRDefault="00F132EC">
      <w:pPr>
        <w:suppressAutoHyphens/>
        <w:spacing w:after="0" w:line="240" w:lineRule="auto"/>
        <w:jc w:val="both"/>
        <w:rPr>
          <w:rFonts w:ascii="Times New Roman" w:eastAsia="Arial" w:hAnsi="Times New Roman" w:cs="Times New Roman"/>
          <w:b/>
          <w:sz w:val="24"/>
        </w:rPr>
      </w:pPr>
    </w:p>
    <w:p w:rsidR="00F132EC" w:rsidRDefault="00D74553">
      <w:pPr>
        <w:suppressAutoHyphens/>
        <w:spacing w:after="0" w:line="240" w:lineRule="auto"/>
        <w:jc w:val="center"/>
        <w:rPr>
          <w:rFonts w:ascii="Times New Roman" w:eastAsia="Arial" w:hAnsi="Times New Roman" w:cs="Times New Roman"/>
          <w:b/>
          <w:sz w:val="24"/>
        </w:rPr>
      </w:pPr>
      <w:r w:rsidRPr="00F107B5">
        <w:rPr>
          <w:rFonts w:ascii="Times New Roman" w:eastAsia="Calibri" w:hAnsi="Times New Roman" w:cs="Times New Roman"/>
          <w:b/>
          <w:sz w:val="24"/>
        </w:rPr>
        <w:t>Члан</w:t>
      </w:r>
      <w:r w:rsidRPr="00F107B5">
        <w:rPr>
          <w:rFonts w:ascii="Times New Roman" w:eastAsia="Arial CYR" w:hAnsi="Times New Roman" w:cs="Times New Roman"/>
          <w:b/>
          <w:sz w:val="24"/>
        </w:rPr>
        <w:t xml:space="preserve"> 1</w:t>
      </w:r>
      <w:r w:rsidRPr="00F107B5">
        <w:rPr>
          <w:rFonts w:ascii="Times New Roman" w:eastAsia="Arial" w:hAnsi="Times New Roman" w:cs="Times New Roman"/>
          <w:b/>
          <w:sz w:val="24"/>
        </w:rPr>
        <w:t>0.</w:t>
      </w:r>
    </w:p>
    <w:p w:rsidR="00D62626" w:rsidRPr="00D62626" w:rsidRDefault="00D62626">
      <w:pPr>
        <w:suppressAutoHyphens/>
        <w:spacing w:after="0" w:line="240" w:lineRule="auto"/>
        <w:jc w:val="center"/>
        <w:rPr>
          <w:rFonts w:ascii="Times New Roman" w:eastAsia="Arial" w:hAnsi="Times New Roman" w:cs="Times New Roman"/>
          <w:b/>
          <w:sz w:val="24"/>
        </w:rPr>
      </w:pPr>
    </w:p>
    <w:p w:rsidR="00D62626" w:rsidRPr="00D62626" w:rsidRDefault="00D62626" w:rsidP="00D62626">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Испоручилац</w:t>
      </w:r>
      <w:r w:rsidRPr="00D62626">
        <w:rPr>
          <w:rFonts w:ascii="Times New Roman" w:eastAsia="Times New Roman" w:hAnsi="Times New Roman" w:cs="Times New Roman"/>
          <w:sz w:val="24"/>
          <w:szCs w:val="24"/>
          <w:lang w:val="sr-Cyrl-CS"/>
        </w:rPr>
        <w:t xml:space="preserve"> се обавезује да приликом примопредаје радова преда Наручиоцу, регистровану бланко сопствену меницу, картон депонованих потписа и менично овлашћење к</w:t>
      </w:r>
      <w:r>
        <w:rPr>
          <w:rFonts w:ascii="Times New Roman" w:eastAsia="Times New Roman" w:hAnsi="Times New Roman" w:cs="Times New Roman"/>
          <w:sz w:val="24"/>
          <w:szCs w:val="24"/>
          <w:lang w:val="sr-Cyrl-CS"/>
        </w:rPr>
        <w:t>ао гаранција за отклањање грешака</w:t>
      </w:r>
      <w:r w:rsidRPr="00D62626">
        <w:rPr>
          <w:rFonts w:ascii="Times New Roman" w:eastAsia="Times New Roman" w:hAnsi="Times New Roman" w:cs="Times New Roman"/>
          <w:sz w:val="24"/>
          <w:szCs w:val="24"/>
          <w:lang w:val="sr-Cyrl-CS"/>
        </w:rPr>
        <w:t xml:space="preserve"> у гарантном року, у износу од 5% од укупне вредности уговора без ПДВ-а, у корист Наручиоца, која треба да буде са клаузулом „без протеста“, роком доспећа „по виђењу“, са роком 5 (пет) дана дужим од гарантног рока.</w:t>
      </w:r>
    </w:p>
    <w:p w:rsidR="00F132EC" w:rsidRPr="00F107B5" w:rsidRDefault="00982737" w:rsidP="00D62626">
      <w:pPr>
        <w:suppressAutoHyphens/>
        <w:spacing w:after="0" w:line="240" w:lineRule="auto"/>
        <w:ind w:firstLine="720"/>
        <w:jc w:val="both"/>
        <w:rPr>
          <w:rFonts w:ascii="Times New Roman" w:eastAsia="Arial" w:hAnsi="Times New Roman" w:cs="Times New Roman"/>
          <w:sz w:val="24"/>
          <w:shd w:val="clear" w:color="auto" w:fill="FFFF00"/>
        </w:rPr>
      </w:pPr>
      <w:r w:rsidRPr="00F107B5">
        <w:rPr>
          <w:rFonts w:ascii="Times New Roman" w:eastAsia="Calibri" w:hAnsi="Times New Roman" w:cs="Times New Roman"/>
          <w:sz w:val="24"/>
        </w:rPr>
        <w:t>Г</w:t>
      </w:r>
      <w:r w:rsidR="00D74553" w:rsidRPr="00F107B5">
        <w:rPr>
          <w:rFonts w:ascii="Times New Roman" w:eastAsia="Arial" w:hAnsi="Times New Roman" w:cs="Times New Roman"/>
          <w:sz w:val="24"/>
        </w:rPr>
        <w:t>арантни</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рок</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за</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уграђени</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котао</w:t>
      </w:r>
      <w:r w:rsidRPr="00F107B5">
        <w:rPr>
          <w:rFonts w:ascii="Times New Roman" w:eastAsia="Arial" w:hAnsi="Times New Roman" w:cs="Times New Roman"/>
          <w:sz w:val="24"/>
          <w:lang w:val="sr-Cyrl-RS"/>
        </w:rPr>
        <w:t xml:space="preserve"> и комплетну уграђену опрему</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из</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Понуде</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из</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члана</w:t>
      </w:r>
      <w:r w:rsidR="00D74553" w:rsidRPr="00F107B5">
        <w:rPr>
          <w:rFonts w:ascii="Times New Roman" w:eastAsia="Arial CYR" w:hAnsi="Times New Roman" w:cs="Times New Roman"/>
          <w:sz w:val="24"/>
        </w:rPr>
        <w:t xml:space="preserve"> 1. </w:t>
      </w:r>
      <w:r w:rsidR="00D74553" w:rsidRPr="00F107B5">
        <w:rPr>
          <w:rFonts w:ascii="Times New Roman" w:eastAsia="Arial" w:hAnsi="Times New Roman" w:cs="Times New Roman"/>
          <w:sz w:val="24"/>
        </w:rPr>
        <w:t>овог</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Уговора</w:t>
      </w:r>
      <w:r w:rsidR="00F107B5" w:rsidRPr="00F107B5">
        <w:rPr>
          <w:rFonts w:ascii="Times New Roman" w:eastAsia="Arial" w:hAnsi="Times New Roman" w:cs="Times New Roman"/>
          <w:sz w:val="24"/>
          <w:lang w:val="sr-Cyrl-RS"/>
        </w:rPr>
        <w:t xml:space="preserve"> износи</w:t>
      </w:r>
      <w:r w:rsidR="00D74553" w:rsidRPr="00F107B5">
        <w:rPr>
          <w:rFonts w:ascii="Times New Roman" w:eastAsia="Arial CYR" w:hAnsi="Times New Roman" w:cs="Times New Roman"/>
          <w:sz w:val="24"/>
        </w:rPr>
        <w:t xml:space="preserve"> </w:t>
      </w:r>
      <w:r w:rsidR="00F107B5" w:rsidRPr="00F107B5">
        <w:rPr>
          <w:rFonts w:ascii="Times New Roman" w:eastAsia="Arial" w:hAnsi="Times New Roman" w:cs="Times New Roman"/>
          <w:sz w:val="24"/>
        </w:rPr>
        <w:t>__________године/а</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од</w:t>
      </w:r>
      <w:r w:rsidR="00D74553" w:rsidRPr="00F107B5">
        <w:rPr>
          <w:rFonts w:ascii="Times New Roman" w:eastAsia="Arial CYR" w:hAnsi="Times New Roman" w:cs="Times New Roman"/>
          <w:sz w:val="24"/>
        </w:rPr>
        <w:t xml:space="preserve"> </w:t>
      </w:r>
      <w:r w:rsidR="00D74553" w:rsidRPr="00F107B5">
        <w:rPr>
          <w:rFonts w:ascii="Times New Roman" w:eastAsia="Arial" w:hAnsi="Times New Roman" w:cs="Times New Roman"/>
          <w:sz w:val="24"/>
        </w:rPr>
        <w:t>дана</w:t>
      </w:r>
      <w:r w:rsidR="00D74553" w:rsidRPr="00F107B5">
        <w:rPr>
          <w:rFonts w:ascii="Times New Roman" w:eastAsia="Arial CYR" w:hAnsi="Times New Roman" w:cs="Times New Roman"/>
          <w:sz w:val="24"/>
        </w:rPr>
        <w:t xml:space="preserve"> </w:t>
      </w:r>
      <w:r w:rsidR="00F107B5" w:rsidRPr="00F107B5">
        <w:rPr>
          <w:rFonts w:ascii="Times New Roman" w:eastAsia="Arial CYR" w:hAnsi="Times New Roman" w:cs="Times New Roman"/>
          <w:sz w:val="24"/>
          <w:lang w:val="sr-Cyrl-RS"/>
        </w:rPr>
        <w:t>испоруке, што ће се констатовати записнички.</w:t>
      </w:r>
      <w:r w:rsidR="00D74553" w:rsidRPr="00F107B5">
        <w:rPr>
          <w:rFonts w:ascii="Times New Roman" w:eastAsia="Arial CYR" w:hAnsi="Times New Roman" w:cs="Times New Roman"/>
          <w:sz w:val="24"/>
        </w:rPr>
        <w:t xml:space="preserve"> </w:t>
      </w:r>
    </w:p>
    <w:p w:rsidR="00F132EC" w:rsidRDefault="00D74553">
      <w:pPr>
        <w:suppressAutoHyphens/>
        <w:spacing w:after="0" w:line="240" w:lineRule="auto"/>
        <w:ind w:firstLine="720"/>
        <w:jc w:val="both"/>
        <w:rPr>
          <w:rFonts w:ascii="Arial CYR" w:eastAsia="Arial CYR" w:hAnsi="Arial CYR" w:cs="Arial CYR"/>
          <w:sz w:val="24"/>
        </w:rPr>
      </w:pPr>
      <w:r w:rsidRPr="00F107B5">
        <w:rPr>
          <w:rFonts w:ascii="Times New Roman" w:eastAsia="Calibri" w:hAnsi="Times New Roman" w:cs="Times New Roman"/>
          <w:sz w:val="24"/>
        </w:rPr>
        <w:t>У</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случају</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кварова</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грешака</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и</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недостатака</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откривених</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у</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гарантном</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року</w:t>
      </w:r>
      <w:r w:rsidRPr="00F107B5">
        <w:rPr>
          <w:rFonts w:ascii="Times New Roman" w:eastAsia="Arial CYR" w:hAnsi="Times New Roman" w:cs="Times New Roman"/>
          <w:sz w:val="24"/>
        </w:rPr>
        <w:t>,</w:t>
      </w:r>
      <w:r w:rsidRPr="00F107B5">
        <w:rPr>
          <w:rFonts w:ascii="Times New Roman" w:eastAsia="Arial" w:hAnsi="Times New Roman" w:cs="Times New Roman"/>
          <w:sz w:val="24"/>
        </w:rPr>
        <w:t xml:space="preserve"> Наручилац</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се</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обавезује</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да</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писмено</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томе</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обавести</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Испоручиоца</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без</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одлагања</w:t>
      </w:r>
      <w:r>
        <w:rPr>
          <w:rFonts w:ascii="Arial CYR" w:eastAsia="Arial CYR" w:hAnsi="Arial CYR" w:cs="Arial CYR"/>
          <w:sz w:val="24"/>
        </w:rPr>
        <w:t>.</w:t>
      </w:r>
    </w:p>
    <w:p w:rsidR="00F107B5" w:rsidRDefault="00D74553" w:rsidP="00D62626">
      <w:pPr>
        <w:suppressAutoHyphens/>
        <w:spacing w:after="0" w:line="240" w:lineRule="auto"/>
        <w:ind w:firstLine="720"/>
        <w:jc w:val="both"/>
        <w:rPr>
          <w:rFonts w:ascii="Arial" w:eastAsia="Arial" w:hAnsi="Arial" w:cs="Arial"/>
          <w:sz w:val="24"/>
        </w:rPr>
      </w:pPr>
      <w:r w:rsidRPr="00F107B5">
        <w:rPr>
          <w:rFonts w:ascii="Times New Roman" w:eastAsia="Calibri" w:hAnsi="Times New Roman" w:cs="Times New Roman"/>
          <w:sz w:val="24"/>
        </w:rPr>
        <w:t>Испоручилац</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се</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обавезује</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да</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у</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гарантном</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року</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из</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става</w:t>
      </w:r>
      <w:r w:rsidRPr="00F107B5">
        <w:rPr>
          <w:rFonts w:ascii="Times New Roman" w:eastAsia="Arial CYR" w:hAnsi="Times New Roman" w:cs="Times New Roman"/>
          <w:sz w:val="24"/>
        </w:rPr>
        <w:t xml:space="preserve"> 1. </w:t>
      </w:r>
      <w:r w:rsidRPr="00F107B5">
        <w:rPr>
          <w:rFonts w:ascii="Times New Roman" w:eastAsia="Calibri" w:hAnsi="Times New Roman" w:cs="Times New Roman"/>
          <w:sz w:val="24"/>
        </w:rPr>
        <w:t>овог</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члана</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о</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свом</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трошку</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отклони</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све</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кварове</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грешке</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и</w:t>
      </w:r>
      <w:r w:rsidRPr="00F107B5">
        <w:rPr>
          <w:rFonts w:ascii="Times New Roman" w:eastAsia="Arial CYR" w:hAnsi="Times New Roman" w:cs="Times New Roman"/>
          <w:sz w:val="24"/>
        </w:rPr>
        <w:t xml:space="preserve"> </w:t>
      </w:r>
      <w:r w:rsidRPr="00F107B5">
        <w:rPr>
          <w:rFonts w:ascii="Times New Roman" w:eastAsia="Calibri" w:hAnsi="Times New Roman" w:cs="Times New Roman"/>
          <w:sz w:val="24"/>
        </w:rPr>
        <w:t>недостатке</w:t>
      </w:r>
      <w:r w:rsidRPr="00F107B5">
        <w:rPr>
          <w:rFonts w:ascii="Times New Roman" w:eastAsia="Arial CYR" w:hAnsi="Times New Roman" w:cs="Times New Roman"/>
          <w:sz w:val="24"/>
        </w:rPr>
        <w:t>,</w:t>
      </w:r>
      <w:r w:rsidRPr="00F107B5">
        <w:rPr>
          <w:rFonts w:ascii="Times New Roman" w:eastAsia="Arial" w:hAnsi="Times New Roman" w:cs="Times New Roman"/>
          <w:sz w:val="24"/>
        </w:rPr>
        <w:t xml:space="preserve"> и то у</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року</w:t>
      </w:r>
      <w:r w:rsidR="00F107B5">
        <w:rPr>
          <w:rFonts w:ascii="Times New Roman" w:eastAsia="Arial CYR" w:hAnsi="Times New Roman" w:cs="Times New Roman"/>
          <w:sz w:val="24"/>
        </w:rPr>
        <w:t xml:space="preserve"> од 3 (три)</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дана</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од</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дана</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пријема</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писменог</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обавештења</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од</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стране</w:t>
      </w:r>
      <w:r w:rsidRPr="00F107B5">
        <w:rPr>
          <w:rFonts w:ascii="Times New Roman" w:eastAsia="Arial CYR" w:hAnsi="Times New Roman" w:cs="Times New Roman"/>
          <w:sz w:val="24"/>
        </w:rPr>
        <w:t xml:space="preserve"> </w:t>
      </w:r>
      <w:r w:rsidRPr="00F107B5">
        <w:rPr>
          <w:rFonts w:ascii="Times New Roman" w:eastAsia="Arial" w:hAnsi="Times New Roman" w:cs="Times New Roman"/>
          <w:sz w:val="24"/>
        </w:rPr>
        <w:t>Наручиоца</w:t>
      </w:r>
      <w:r>
        <w:rPr>
          <w:rFonts w:ascii="Arial" w:eastAsia="Arial" w:hAnsi="Arial" w:cs="Arial"/>
          <w:sz w:val="24"/>
        </w:rPr>
        <w:t>.</w:t>
      </w:r>
    </w:p>
    <w:p w:rsidR="00F132EC" w:rsidRPr="00D62626" w:rsidRDefault="00F107B5" w:rsidP="00D62626">
      <w:pPr>
        <w:suppressAutoHyphens/>
        <w:spacing w:after="0" w:line="240" w:lineRule="auto"/>
        <w:ind w:firstLine="720"/>
        <w:jc w:val="both"/>
        <w:rPr>
          <w:rFonts w:ascii="Times New Roman" w:hAnsi="Times New Roman" w:cs="Times New Roman"/>
          <w:lang w:val="sr-Latn-CS"/>
        </w:rPr>
      </w:pPr>
      <w:r w:rsidRPr="00D62626">
        <w:rPr>
          <w:rFonts w:ascii="Times New Roman" w:hAnsi="Times New Roman" w:cs="Times New Roman"/>
          <w:lang w:val="sr-Cyrl-RS"/>
        </w:rPr>
        <w:t>У случају да Испоручилац не отклони квар у року из става</w:t>
      </w:r>
      <w:r w:rsidR="00D62626" w:rsidRPr="00D62626">
        <w:rPr>
          <w:rFonts w:ascii="Times New Roman" w:hAnsi="Times New Roman" w:cs="Times New Roman"/>
          <w:lang w:val="sr-Cyrl-RS"/>
        </w:rPr>
        <w:t xml:space="preserve"> 3. овог члана</w:t>
      </w:r>
      <w:r w:rsidRPr="00D62626">
        <w:rPr>
          <w:rFonts w:ascii="Times New Roman" w:hAnsi="Times New Roman" w:cs="Times New Roman"/>
          <w:lang w:val="sr-Latn-CS"/>
        </w:rPr>
        <w:t xml:space="preserve"> </w:t>
      </w:r>
      <w:r w:rsidRPr="00D62626">
        <w:rPr>
          <w:rFonts w:ascii="Times New Roman" w:hAnsi="Times New Roman" w:cs="Times New Roman"/>
          <w:lang w:val="sr-Cyrl-RS"/>
        </w:rPr>
        <w:t xml:space="preserve">Наручилац ће </w:t>
      </w:r>
      <w:r w:rsidR="00D62626" w:rsidRPr="00D62626">
        <w:rPr>
          <w:rFonts w:ascii="Times New Roman" w:hAnsi="Times New Roman" w:cs="Times New Roman"/>
          <w:lang w:val="sr-Latn-CS"/>
        </w:rPr>
        <w:t>активирати меницу за отклањање грешака у гарантном року.</w:t>
      </w:r>
    </w:p>
    <w:p w:rsidR="00D62626" w:rsidRDefault="00D62626" w:rsidP="00D62626">
      <w:pPr>
        <w:suppressAutoHyphens/>
        <w:spacing w:after="0" w:line="240" w:lineRule="auto"/>
        <w:ind w:firstLine="720"/>
        <w:jc w:val="both"/>
        <w:rPr>
          <w:rFonts w:ascii="Arial" w:eastAsia="Arial" w:hAnsi="Arial" w:cs="Arial"/>
          <w:b/>
          <w:sz w:val="24"/>
        </w:rPr>
      </w:pPr>
    </w:p>
    <w:p w:rsidR="00F132EC" w:rsidRDefault="00F132EC">
      <w:pPr>
        <w:suppressAutoHyphens/>
        <w:spacing w:after="0" w:line="240" w:lineRule="auto"/>
        <w:jc w:val="both"/>
        <w:rPr>
          <w:rFonts w:ascii="Arial" w:eastAsia="Arial" w:hAnsi="Arial" w:cs="Arial"/>
          <w:b/>
          <w:sz w:val="24"/>
        </w:rPr>
      </w:pPr>
    </w:p>
    <w:p w:rsidR="00F132EC" w:rsidRPr="00D62626" w:rsidRDefault="00D86E89">
      <w:pPr>
        <w:suppressAutoHyphens/>
        <w:spacing w:after="0" w:line="240" w:lineRule="auto"/>
        <w:jc w:val="center"/>
        <w:rPr>
          <w:rFonts w:ascii="Times New Roman" w:eastAsia="Arial" w:hAnsi="Times New Roman" w:cs="Times New Roman"/>
          <w:b/>
          <w:sz w:val="24"/>
        </w:rPr>
      </w:pPr>
      <w:r>
        <w:rPr>
          <w:rFonts w:ascii="Times New Roman" w:eastAsia="Arial" w:hAnsi="Times New Roman" w:cs="Times New Roman"/>
          <w:b/>
          <w:sz w:val="24"/>
        </w:rPr>
        <w:t>V</w:t>
      </w:r>
      <w:r w:rsidR="00D74553" w:rsidRPr="00D62626">
        <w:rPr>
          <w:rFonts w:ascii="Times New Roman" w:eastAsia="Arial" w:hAnsi="Times New Roman" w:cs="Times New Roman"/>
          <w:b/>
          <w:sz w:val="24"/>
        </w:rPr>
        <w:t>.</w:t>
      </w:r>
      <w:r w:rsidR="00D74553" w:rsidRPr="00D62626">
        <w:rPr>
          <w:rFonts w:ascii="Times New Roman" w:eastAsia="Arial CYR" w:hAnsi="Times New Roman" w:cs="Times New Roman"/>
          <w:b/>
          <w:sz w:val="24"/>
        </w:rPr>
        <w:t xml:space="preserve"> </w:t>
      </w:r>
      <w:r w:rsidR="00D74553" w:rsidRPr="00D62626">
        <w:rPr>
          <w:rFonts w:ascii="Times New Roman" w:eastAsia="Arial" w:hAnsi="Times New Roman" w:cs="Times New Roman"/>
          <w:b/>
          <w:sz w:val="24"/>
        </w:rPr>
        <w:t>ЗАВРШНЕ</w:t>
      </w:r>
      <w:r w:rsidR="00D74553" w:rsidRPr="00D62626">
        <w:rPr>
          <w:rFonts w:ascii="Times New Roman" w:eastAsia="Arial CYR" w:hAnsi="Times New Roman" w:cs="Times New Roman"/>
          <w:b/>
          <w:sz w:val="24"/>
        </w:rPr>
        <w:t xml:space="preserve"> </w:t>
      </w:r>
      <w:r w:rsidR="00D74553" w:rsidRPr="00D62626">
        <w:rPr>
          <w:rFonts w:ascii="Times New Roman" w:eastAsia="Arial" w:hAnsi="Times New Roman" w:cs="Times New Roman"/>
          <w:b/>
          <w:sz w:val="24"/>
        </w:rPr>
        <w:t>ОДРЕДБЕ</w:t>
      </w:r>
    </w:p>
    <w:p w:rsidR="00F132EC" w:rsidRPr="00D62626" w:rsidRDefault="00F132EC">
      <w:pPr>
        <w:suppressAutoHyphens/>
        <w:spacing w:after="0" w:line="240" w:lineRule="auto"/>
        <w:ind w:firstLine="360"/>
        <w:jc w:val="both"/>
        <w:rPr>
          <w:rFonts w:ascii="Times New Roman" w:eastAsia="Arial" w:hAnsi="Times New Roman" w:cs="Times New Roman"/>
          <w:sz w:val="24"/>
        </w:rPr>
      </w:pPr>
    </w:p>
    <w:p w:rsidR="00F132EC" w:rsidRPr="00D62626" w:rsidRDefault="00D74553">
      <w:pPr>
        <w:suppressAutoHyphens/>
        <w:spacing w:after="0" w:line="240" w:lineRule="auto"/>
        <w:jc w:val="center"/>
        <w:rPr>
          <w:rFonts w:ascii="Times New Roman" w:eastAsia="Arial" w:hAnsi="Times New Roman" w:cs="Times New Roman"/>
          <w:b/>
          <w:sz w:val="24"/>
        </w:rPr>
      </w:pPr>
      <w:r w:rsidRPr="00D62626">
        <w:rPr>
          <w:rFonts w:ascii="Times New Roman" w:eastAsia="Calibri" w:hAnsi="Times New Roman" w:cs="Times New Roman"/>
          <w:b/>
          <w:sz w:val="24"/>
        </w:rPr>
        <w:t>Члан</w:t>
      </w:r>
      <w:r w:rsidRPr="00D62626">
        <w:rPr>
          <w:rFonts w:ascii="Times New Roman" w:eastAsia="Arial CYR" w:hAnsi="Times New Roman" w:cs="Times New Roman"/>
          <w:b/>
          <w:sz w:val="24"/>
        </w:rPr>
        <w:t xml:space="preserve"> 1</w:t>
      </w:r>
      <w:r w:rsidR="00D86E89">
        <w:rPr>
          <w:rFonts w:ascii="Times New Roman" w:eastAsia="Arial" w:hAnsi="Times New Roman" w:cs="Times New Roman"/>
          <w:b/>
          <w:sz w:val="24"/>
        </w:rPr>
        <w:t>1</w:t>
      </w:r>
      <w:r w:rsidRPr="00D62626">
        <w:rPr>
          <w:rFonts w:ascii="Times New Roman" w:eastAsia="Arial" w:hAnsi="Times New Roman" w:cs="Times New Roman"/>
          <w:b/>
          <w:sz w:val="24"/>
        </w:rPr>
        <w:t>.</w:t>
      </w:r>
    </w:p>
    <w:p w:rsidR="00F132EC" w:rsidRPr="00D62626" w:rsidRDefault="00D74553">
      <w:pPr>
        <w:suppressAutoHyphens/>
        <w:spacing w:after="0" w:line="240" w:lineRule="auto"/>
        <w:ind w:firstLine="720"/>
        <w:jc w:val="both"/>
        <w:rPr>
          <w:rFonts w:ascii="Times New Roman" w:eastAsia="Arial CYR" w:hAnsi="Times New Roman" w:cs="Times New Roman"/>
          <w:sz w:val="24"/>
        </w:rPr>
      </w:pPr>
      <w:r w:rsidRPr="00D62626">
        <w:rPr>
          <w:rFonts w:ascii="Times New Roman" w:eastAsia="Calibri" w:hAnsi="Times New Roman" w:cs="Times New Roman"/>
          <w:sz w:val="24"/>
        </w:rPr>
        <w:t>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све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што</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није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регулисано</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овим</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уговором</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примењиваће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Закон</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облигационим</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односима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други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прописи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из</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области</w:t>
      </w:r>
      <w:r w:rsidRPr="00D62626">
        <w:rPr>
          <w:rFonts w:ascii="Times New Roman" w:eastAsia="Arial" w:hAnsi="Times New Roman" w:cs="Times New Roman"/>
          <w:sz w:val="24"/>
        </w:rPr>
        <w:t xml:space="preserve"> која</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је</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предмет</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овог</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уговора</w:t>
      </w:r>
      <w:r w:rsidRPr="00D62626">
        <w:rPr>
          <w:rFonts w:ascii="Times New Roman" w:eastAsia="Arial CYR" w:hAnsi="Times New Roman" w:cs="Times New Roman"/>
          <w:sz w:val="24"/>
        </w:rPr>
        <w:t>.</w:t>
      </w:r>
    </w:p>
    <w:p w:rsidR="00F132EC" w:rsidRPr="00D62626" w:rsidRDefault="00F132EC">
      <w:pPr>
        <w:suppressAutoHyphens/>
        <w:spacing w:after="0" w:line="240" w:lineRule="auto"/>
        <w:rPr>
          <w:rFonts w:ascii="Times New Roman" w:eastAsia="Arial" w:hAnsi="Times New Roman" w:cs="Times New Roman"/>
          <w:sz w:val="24"/>
        </w:rPr>
      </w:pPr>
    </w:p>
    <w:p w:rsidR="00F132EC" w:rsidRPr="00D62626" w:rsidRDefault="00D74553">
      <w:pPr>
        <w:suppressAutoHyphens/>
        <w:spacing w:after="0" w:line="240" w:lineRule="auto"/>
        <w:jc w:val="center"/>
        <w:rPr>
          <w:rFonts w:ascii="Times New Roman" w:eastAsia="Arial" w:hAnsi="Times New Roman" w:cs="Times New Roman"/>
          <w:b/>
          <w:sz w:val="24"/>
        </w:rPr>
      </w:pPr>
      <w:r w:rsidRPr="00D62626">
        <w:rPr>
          <w:rFonts w:ascii="Times New Roman" w:eastAsia="Calibri" w:hAnsi="Times New Roman" w:cs="Times New Roman"/>
          <w:b/>
          <w:sz w:val="24"/>
        </w:rPr>
        <w:t>Члан</w:t>
      </w:r>
      <w:r w:rsidRPr="00D62626">
        <w:rPr>
          <w:rFonts w:ascii="Times New Roman" w:eastAsia="Arial CYR" w:hAnsi="Times New Roman" w:cs="Times New Roman"/>
          <w:b/>
          <w:sz w:val="24"/>
        </w:rPr>
        <w:t xml:space="preserve"> 1</w:t>
      </w:r>
      <w:r w:rsidR="00D86E89">
        <w:rPr>
          <w:rFonts w:ascii="Times New Roman" w:eastAsia="Arial" w:hAnsi="Times New Roman" w:cs="Times New Roman"/>
          <w:b/>
          <w:sz w:val="24"/>
        </w:rPr>
        <w:t>2</w:t>
      </w:r>
      <w:r w:rsidRPr="00D62626">
        <w:rPr>
          <w:rFonts w:ascii="Times New Roman" w:eastAsia="Arial" w:hAnsi="Times New Roman" w:cs="Times New Roman"/>
          <w:b/>
          <w:sz w:val="24"/>
        </w:rPr>
        <w:t>.</w:t>
      </w:r>
    </w:p>
    <w:p w:rsidR="00F132EC" w:rsidRPr="00D62626" w:rsidRDefault="00D74553">
      <w:pPr>
        <w:suppressAutoHyphens/>
        <w:spacing w:after="0" w:line="240" w:lineRule="auto"/>
        <w:ind w:firstLine="720"/>
        <w:jc w:val="both"/>
        <w:rPr>
          <w:rFonts w:ascii="Times New Roman" w:eastAsia="Arial" w:hAnsi="Times New Roman" w:cs="Times New Roman"/>
          <w:sz w:val="24"/>
        </w:rPr>
      </w:pPr>
      <w:r w:rsidRPr="00D62626">
        <w:rPr>
          <w:rFonts w:ascii="Times New Roman" w:eastAsia="Calibri" w:hAnsi="Times New Roman" w:cs="Times New Roman"/>
          <w:sz w:val="24"/>
        </w:rPr>
        <w:t>Сва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спорна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питања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до</w:t>
      </w:r>
      <w:r w:rsidRPr="00D62626">
        <w:rPr>
          <w:rFonts w:ascii="Times New Roman" w:eastAsia="Arial" w:hAnsi="Times New Roman" w:cs="Times New Roman"/>
          <w:sz w:val="24"/>
        </w:rPr>
        <w:t xml:space="preserve"> којих</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може</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доћи</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у</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примени</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овог</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уговора</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решаваће</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се</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споразумом</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у</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супротном</w:t>
      </w:r>
      <w:r w:rsidRPr="00D62626">
        <w:rPr>
          <w:rFonts w:ascii="Times New Roman" w:eastAsia="Arial CYR" w:hAnsi="Times New Roman" w:cs="Times New Roman"/>
          <w:sz w:val="24"/>
        </w:rPr>
        <w:t xml:space="preserve"> </w:t>
      </w:r>
      <w:r w:rsidRPr="00D62626">
        <w:rPr>
          <w:rFonts w:ascii="Times New Roman" w:eastAsia="Arial" w:hAnsi="Times New Roman" w:cs="Times New Roman"/>
          <w:sz w:val="24"/>
        </w:rPr>
        <w:t>спор ће се решавати пред Основним судом Бечеј - судска јединица у Новом Бечеју.</w:t>
      </w:r>
    </w:p>
    <w:p w:rsidR="00F132EC" w:rsidRPr="00D62626" w:rsidRDefault="00F132EC">
      <w:pPr>
        <w:suppressAutoHyphens/>
        <w:spacing w:after="0" w:line="240" w:lineRule="auto"/>
        <w:rPr>
          <w:rFonts w:ascii="Times New Roman" w:eastAsia="Arial" w:hAnsi="Times New Roman" w:cs="Times New Roman"/>
          <w:sz w:val="24"/>
        </w:rPr>
      </w:pPr>
    </w:p>
    <w:p w:rsidR="00F132EC" w:rsidRPr="00D62626" w:rsidRDefault="00D74553">
      <w:pPr>
        <w:suppressAutoHyphens/>
        <w:spacing w:after="0" w:line="240" w:lineRule="auto"/>
        <w:jc w:val="center"/>
        <w:rPr>
          <w:rFonts w:ascii="Times New Roman" w:eastAsia="Arial" w:hAnsi="Times New Roman" w:cs="Times New Roman"/>
          <w:b/>
          <w:sz w:val="24"/>
        </w:rPr>
      </w:pPr>
      <w:r w:rsidRPr="00D62626">
        <w:rPr>
          <w:rFonts w:ascii="Times New Roman" w:eastAsia="Calibri" w:hAnsi="Times New Roman" w:cs="Times New Roman"/>
          <w:b/>
          <w:sz w:val="24"/>
        </w:rPr>
        <w:t>Члан</w:t>
      </w:r>
      <w:r w:rsidRPr="00D62626">
        <w:rPr>
          <w:rFonts w:ascii="Times New Roman" w:eastAsia="Arial CYR" w:hAnsi="Times New Roman" w:cs="Times New Roman"/>
          <w:b/>
          <w:sz w:val="24"/>
        </w:rPr>
        <w:t xml:space="preserve"> 1</w:t>
      </w:r>
      <w:r w:rsidR="00D86E89">
        <w:rPr>
          <w:rFonts w:ascii="Times New Roman" w:eastAsia="Arial" w:hAnsi="Times New Roman" w:cs="Times New Roman"/>
          <w:b/>
          <w:sz w:val="24"/>
        </w:rPr>
        <w:t>3</w:t>
      </w:r>
      <w:r w:rsidRPr="00D62626">
        <w:rPr>
          <w:rFonts w:ascii="Times New Roman" w:eastAsia="Arial" w:hAnsi="Times New Roman" w:cs="Times New Roman"/>
          <w:b/>
          <w:sz w:val="24"/>
        </w:rPr>
        <w:t>.</w:t>
      </w:r>
    </w:p>
    <w:p w:rsidR="00F132EC" w:rsidRPr="00D62626" w:rsidRDefault="00D74553">
      <w:pPr>
        <w:suppressAutoHyphens/>
        <w:spacing w:after="0" w:line="240" w:lineRule="auto"/>
        <w:ind w:firstLine="720"/>
        <w:jc w:val="both"/>
        <w:rPr>
          <w:rFonts w:ascii="Times New Roman" w:eastAsia="Arial CYR" w:hAnsi="Times New Roman" w:cs="Times New Roman"/>
          <w:sz w:val="24"/>
        </w:rPr>
      </w:pPr>
      <w:r w:rsidRPr="00D62626">
        <w:rPr>
          <w:rFonts w:ascii="Times New Roman" w:eastAsia="Calibri" w:hAnsi="Times New Roman" w:cs="Times New Roman"/>
          <w:sz w:val="24"/>
        </w:rPr>
        <w:t>Овај</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уговор</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ступа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снагу</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даном</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потписивања</w:t>
      </w:r>
      <w:r w:rsidRPr="00D62626">
        <w:rPr>
          <w:rFonts w:ascii="Times New Roman" w:eastAsia="Arial CYR" w:hAnsi="Times New Roman" w:cs="Times New Roman"/>
          <w:sz w:val="24"/>
        </w:rPr>
        <w:t>.</w:t>
      </w:r>
    </w:p>
    <w:p w:rsidR="00F132EC" w:rsidRPr="00D62626" w:rsidRDefault="00D74553">
      <w:pPr>
        <w:suppressAutoHyphens/>
        <w:spacing w:after="0" w:line="240" w:lineRule="auto"/>
        <w:ind w:firstLine="720"/>
        <w:jc w:val="both"/>
        <w:rPr>
          <w:rFonts w:ascii="Times New Roman" w:eastAsia="Arial" w:hAnsi="Times New Roman" w:cs="Times New Roman"/>
          <w:sz w:val="24"/>
        </w:rPr>
      </w:pPr>
      <w:r w:rsidRPr="00D62626">
        <w:rPr>
          <w:rFonts w:ascii="Times New Roman" w:eastAsia="Calibri" w:hAnsi="Times New Roman" w:cs="Times New Roman"/>
          <w:sz w:val="24"/>
        </w:rPr>
        <w:t>Овај</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уговор</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је</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сачињен</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w:t>
      </w:r>
      <w:r w:rsidRPr="00D62626">
        <w:rPr>
          <w:rFonts w:ascii="Times New Roman" w:eastAsia="Arial CYR" w:hAnsi="Times New Roman" w:cs="Times New Roman"/>
          <w:sz w:val="24"/>
        </w:rPr>
        <w:t xml:space="preserve"> 4 (</w:t>
      </w:r>
      <w:r w:rsidRPr="00D62626">
        <w:rPr>
          <w:rFonts w:ascii="Times New Roman" w:eastAsia="Calibri" w:hAnsi="Times New Roman" w:cs="Times New Roman"/>
          <w:sz w:val="24"/>
        </w:rPr>
        <w:t>четири</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истоветна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примерка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од</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којих</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свака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уговорна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страна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задржава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по</w:t>
      </w:r>
      <w:r w:rsidRPr="00D62626">
        <w:rPr>
          <w:rFonts w:ascii="Times New Roman" w:eastAsia="Arial CYR" w:hAnsi="Times New Roman" w:cs="Times New Roman"/>
          <w:sz w:val="24"/>
        </w:rPr>
        <w:t xml:space="preserve"> 2 (</w:t>
      </w:r>
      <w:r w:rsidRPr="00D62626">
        <w:rPr>
          <w:rFonts w:ascii="Times New Roman" w:eastAsia="Calibri" w:hAnsi="Times New Roman" w:cs="Times New Roman"/>
          <w:sz w:val="24"/>
        </w:rPr>
        <w:t>два</w:t>
      </w:r>
      <w:r w:rsidRPr="00D62626">
        <w:rPr>
          <w:rFonts w:ascii="Times New Roman" w:eastAsia="Arial CYR" w:hAnsi="Times New Roman" w:cs="Times New Roman"/>
          <w:sz w:val="24"/>
        </w:rPr>
        <w:t xml:space="preserve">) </w:t>
      </w:r>
      <w:r w:rsidRPr="00D62626">
        <w:rPr>
          <w:rFonts w:ascii="Times New Roman" w:eastAsia="Calibri" w:hAnsi="Times New Roman" w:cs="Times New Roman"/>
          <w:sz w:val="24"/>
        </w:rPr>
        <w:t>примерка</w:t>
      </w:r>
      <w:r w:rsidRPr="00D62626">
        <w:rPr>
          <w:rFonts w:ascii="Times New Roman" w:eastAsia="Arial CYR" w:hAnsi="Times New Roman" w:cs="Times New Roman"/>
          <w:sz w:val="24"/>
        </w:rPr>
        <w:t>.</w:t>
      </w:r>
    </w:p>
    <w:p w:rsidR="00F132EC" w:rsidRPr="00D62626" w:rsidRDefault="00F132EC">
      <w:pPr>
        <w:suppressAutoHyphens/>
        <w:spacing w:after="0" w:line="240" w:lineRule="auto"/>
        <w:rPr>
          <w:rFonts w:ascii="Times New Roman" w:eastAsia="Arial" w:hAnsi="Times New Roman" w:cs="Times New Roman"/>
          <w:sz w:val="24"/>
        </w:rPr>
      </w:pPr>
    </w:p>
    <w:p w:rsidR="00F132EC" w:rsidRPr="00D62626" w:rsidRDefault="00F132EC">
      <w:pPr>
        <w:suppressAutoHyphens/>
        <w:spacing w:after="0" w:line="240" w:lineRule="auto"/>
        <w:rPr>
          <w:rFonts w:ascii="Times New Roman" w:eastAsia="Arial" w:hAnsi="Times New Roman" w:cs="Times New Roman"/>
          <w:sz w:val="24"/>
        </w:rPr>
      </w:pPr>
    </w:p>
    <w:p w:rsidR="00D62626" w:rsidRDefault="00D62626" w:rsidP="00D62626">
      <w:pPr>
        <w:pStyle w:val="Normal1"/>
        <w:jc w:val="both"/>
      </w:pPr>
    </w:p>
    <w:p w:rsidR="00D62626" w:rsidRDefault="00D62626" w:rsidP="00D62626">
      <w:pPr>
        <w:pStyle w:val="Normal1"/>
        <w:jc w:val="both"/>
      </w:pPr>
      <w:r>
        <w:rPr>
          <w:b/>
        </w:rPr>
        <w:t xml:space="preserve">       ИСПОРУЧИЛАЦ ДОБАРА</w:t>
      </w:r>
      <w:r>
        <w:rPr>
          <w:b/>
        </w:rPr>
        <w:tab/>
      </w:r>
      <w:r>
        <w:rPr>
          <w:b/>
        </w:rPr>
        <w:tab/>
      </w:r>
      <w:r>
        <w:rPr>
          <w:b/>
        </w:rPr>
        <w:tab/>
        <w:t xml:space="preserve">                    НАРУЧИЛАЦ ДОБАРА</w:t>
      </w:r>
    </w:p>
    <w:p w:rsidR="00D62626" w:rsidRDefault="00D62626" w:rsidP="00D62626">
      <w:pPr>
        <w:pStyle w:val="Normal1"/>
        <w:jc w:val="both"/>
      </w:pPr>
    </w:p>
    <w:p w:rsidR="00D62626" w:rsidRDefault="00D62626" w:rsidP="00D62626">
      <w:pPr>
        <w:pStyle w:val="Normal1"/>
        <w:jc w:val="both"/>
      </w:pPr>
      <w:r>
        <w:t xml:space="preserve">    ________________________           </w:t>
      </w:r>
      <w:r>
        <w:tab/>
      </w:r>
      <w:r>
        <w:tab/>
        <w:t xml:space="preserve">            ________________________</w:t>
      </w:r>
    </w:p>
    <w:p w:rsidR="00D62626" w:rsidRDefault="00D62626" w:rsidP="00D62626">
      <w:pPr>
        <w:pStyle w:val="Normal1"/>
        <w:jc w:val="both"/>
      </w:pPr>
      <w:r>
        <w:tab/>
        <w:t>М.П.</w:t>
      </w:r>
      <w:r>
        <w:tab/>
      </w:r>
      <w:r>
        <w:tab/>
      </w:r>
      <w:r>
        <w:tab/>
      </w:r>
      <w:r>
        <w:tab/>
        <w:t xml:space="preserve">                                        М.П.</w:t>
      </w:r>
    </w:p>
    <w:p w:rsidR="00D62626" w:rsidRDefault="00D62626" w:rsidP="00D62626">
      <w:pPr>
        <w:pStyle w:val="Normal1"/>
        <w:ind w:left="284" w:right="141"/>
        <w:jc w:val="both"/>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rPr>
          <w:rFonts w:ascii="Calibri" w:eastAsia="Calibri" w:hAnsi="Calibri" w:cs="Calibri"/>
          <w:sz w:val="24"/>
          <w:shd w:val="clear" w:color="auto" w:fill="FFFF00"/>
        </w:rPr>
      </w:pPr>
    </w:p>
    <w:p w:rsidR="004C1125" w:rsidRDefault="004C1125" w:rsidP="004C1125">
      <w:pPr>
        <w:pStyle w:val="Normal1"/>
      </w:pPr>
      <w:r>
        <w:rPr>
          <w:b/>
          <w:i/>
          <w:u w:val="single"/>
        </w:rPr>
        <w:t>Напомена</w:t>
      </w:r>
      <w:r>
        <w:rPr>
          <w:b/>
          <w:i/>
        </w:rPr>
        <w:t>:</w:t>
      </w:r>
      <w:r>
        <w:t>Модел уговора понуђач мора да попуни, овери печатом и потпише чиме потврђује да је сагласан са садржином модела уговора. У случају подношења заједничке понуде, односно са учешћем подизвођача, у моделу уговора односно уговору морају бити наведени сви понуђачи из групе понуђача, односно сви подизвођачи.</w:t>
      </w: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Calibri" w:eastAsia="Calibri" w:hAnsi="Calibri" w:cs="Calibri"/>
          <w:sz w:val="24"/>
          <w:shd w:val="clear" w:color="auto" w:fill="FFFF00"/>
        </w:rPr>
      </w:pPr>
    </w:p>
    <w:p w:rsidR="004C1125" w:rsidRDefault="004C1125">
      <w:pPr>
        <w:spacing w:after="0" w:line="240" w:lineRule="auto"/>
        <w:rPr>
          <w:rFonts w:ascii="Times New Roman" w:eastAsia="Times New Roman" w:hAnsi="Times New Roman" w:cs="Times New Roman"/>
          <w:color w:val="000000"/>
          <w:sz w:val="24"/>
        </w:rPr>
      </w:pPr>
    </w:p>
    <w:p w:rsidR="004C1125" w:rsidRPr="00D5647A" w:rsidRDefault="004C1125" w:rsidP="004C1125">
      <w:pPr>
        <w:pStyle w:val="BodyText3"/>
        <w:spacing w:after="0"/>
        <w:rPr>
          <w:color w:val="FF0000"/>
          <w:lang w:val="sr-Latn-CS"/>
        </w:rPr>
      </w:pPr>
    </w:p>
    <w:p w:rsidR="004C1125" w:rsidRDefault="004C1125" w:rsidP="004C1125">
      <w:pPr>
        <w:pStyle w:val="BodyText3"/>
        <w:spacing w:after="0"/>
        <w:jc w:val="center"/>
        <w:rPr>
          <w:color w:val="FF0000"/>
          <w:lang w:val="sr-Cyrl-RS"/>
        </w:rPr>
      </w:pPr>
    </w:p>
    <w:p w:rsidR="004C1125" w:rsidRDefault="004C1125" w:rsidP="004C1125">
      <w:pPr>
        <w:shd w:val="clear" w:color="auto" w:fill="C6D9F1"/>
        <w:jc w:val="center"/>
        <w:rPr>
          <w:rFonts w:ascii="Arial" w:hAnsi="Arial" w:cs="Arial"/>
          <w:b/>
          <w:bCs/>
          <w:i/>
          <w:iCs/>
          <w:sz w:val="28"/>
          <w:szCs w:val="28"/>
          <w:lang w:val="sr-Cyrl-RS"/>
        </w:rPr>
      </w:pPr>
    </w:p>
    <w:p w:rsidR="004C1125" w:rsidRPr="004C1125" w:rsidRDefault="004C1125" w:rsidP="004C1125">
      <w:pPr>
        <w:shd w:val="clear" w:color="auto" w:fill="C6D9F1"/>
        <w:jc w:val="center"/>
        <w:rPr>
          <w:rFonts w:ascii="Times New Roman" w:hAnsi="Times New Roman" w:cs="Times New Roman"/>
          <w:b/>
          <w:bCs/>
          <w:iCs/>
          <w:sz w:val="28"/>
          <w:szCs w:val="28"/>
        </w:rPr>
      </w:pPr>
      <w:r w:rsidRPr="004C1125">
        <w:rPr>
          <w:rFonts w:ascii="Times New Roman" w:hAnsi="Times New Roman" w:cs="Times New Roman"/>
          <w:b/>
          <w:bCs/>
          <w:iCs/>
          <w:sz w:val="28"/>
          <w:szCs w:val="28"/>
        </w:rPr>
        <w:t>XIV  УПУТСТВО ПОНУЂАЧИМА КАКО ДА САЧИНЕ ПОНУДУ</w:t>
      </w:r>
    </w:p>
    <w:p w:rsidR="004C1125" w:rsidRPr="008D6240" w:rsidRDefault="004C1125" w:rsidP="004C1125">
      <w:pPr>
        <w:shd w:val="clear" w:color="auto" w:fill="C6D9F1"/>
        <w:jc w:val="center"/>
        <w:rPr>
          <w:b/>
          <w:bCs/>
          <w:i/>
          <w:iCs/>
          <w:sz w:val="28"/>
          <w:szCs w:val="28"/>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1. ПОДАЦИ О ЈЕЗИКУ НА КОЈЕМ ПОНУДА МОРА ДА БУДЕ САСТАВЉЕНА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подноси понуду на српском језику.</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2. НАЧИН ПОДНОШЕЊА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полеђини коверте или на кутији навести назив и адресу понуђача, број телефона, факса и e-mail адреса понуђача, као и име и презиме лица за контакт, које је именовано од стране понуђача.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Понуду доставити на адресу: Дом за смештај душевно оболелих лица,,Свети Василије Острошки Чудотворац'' Нови Бечеј</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xml:space="preserve">23272 Нови Бечеј, Маршала Тита 77 са назнаком: </w:t>
      </w:r>
      <w:r>
        <w:rPr>
          <w:rFonts w:ascii="Times New Roman" w:eastAsia="Times New Roman" w:hAnsi="Times New Roman" w:cs="Times New Roman"/>
          <w:b/>
          <w:color w:val="000000"/>
          <w:sz w:val="24"/>
        </w:rPr>
        <w:t>,,Понуда за јавну набавку добра – Набавка и уградња котла на биомасу,</w:t>
      </w:r>
      <w:r>
        <w:rPr>
          <w:rFonts w:ascii="Times New Roman" w:eastAsia="Times New Roman" w:hAnsi="Times New Roman" w:cs="Times New Roman"/>
          <w:b/>
          <w:color w:val="002060"/>
          <w:sz w:val="24"/>
        </w:rPr>
        <w:t xml:space="preserve"> </w:t>
      </w:r>
      <w:r>
        <w:rPr>
          <w:rFonts w:ascii="Times New Roman" w:eastAsia="Times New Roman" w:hAnsi="Times New Roman" w:cs="Times New Roman"/>
          <w:b/>
          <w:color w:val="000000"/>
          <w:sz w:val="24"/>
        </w:rPr>
        <w:t>ЈН бр. 05/2017 - НЕ ОТВАРАТИ”.</w:t>
      </w:r>
      <w:r>
        <w:rPr>
          <w:rFonts w:ascii="Times New Roman" w:eastAsia="Times New Roman" w:hAnsi="Times New Roman" w:cs="Times New Roman"/>
          <w:color w:val="FF0000"/>
          <w:sz w:val="24"/>
        </w:rPr>
        <w:t xml:space="preserve">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Понуда се сматра благовременом уколико је примљена од стране наручиоца до 19.05.2017.године</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b/>
          <w:color w:val="000000"/>
          <w:sz w:val="24"/>
        </w:rPr>
        <w:t>до 10,00 часова</w:t>
      </w:r>
      <w:r>
        <w:rPr>
          <w:rFonts w:ascii="Times New Roman" w:eastAsia="Times New Roman" w:hAnsi="Times New Roman" w:cs="Times New Roman"/>
          <w:b/>
          <w:i/>
          <w:color w:val="000000"/>
          <w:sz w:val="24"/>
        </w:rPr>
        <w:t>.</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Поступак јавног отварања понуда обавиће се истог дана, 19.05.2017.године у 10,30 часова.</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b/>
          <w:color w:val="FF0000"/>
          <w:sz w:val="24"/>
        </w:rPr>
        <w:t xml:space="preserve"> </w:t>
      </w:r>
      <w:r>
        <w:rPr>
          <w:rFonts w:ascii="Arial" w:eastAsia="Arial" w:hAnsi="Arial" w:cs="Arial"/>
          <w:color w:val="FF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исте ће се по окончању поступка отварања понуда, вратити неотворене понуђачу, са назнаком да су поднете неблаговремено.</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b/>
          <w:color w:val="000000"/>
          <w:sz w:val="24"/>
        </w:rPr>
        <w:t xml:space="preserve">  </w:t>
      </w: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Понуда мора да садржи:</w:t>
      </w:r>
      <w:r>
        <w:rPr>
          <w:rFonts w:ascii="Times New Roman" w:eastAsia="Times New Roman" w:hAnsi="Times New Roman" w:cs="Times New Roman"/>
          <w:b/>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1.Доказе о испуњености обавезних и додатихг услова за учешће у поступку јавне набавке</w:t>
      </w:r>
      <w:r>
        <w:rPr>
          <w:rFonts w:ascii="Times New Roman" w:eastAsia="Times New Roman" w:hAnsi="Times New Roman" w:cs="Times New Roman"/>
          <w:color w:val="000000"/>
          <w:sz w:val="24"/>
        </w:rPr>
        <w:t xml:space="preserve"> и</w:t>
      </w:r>
    </w:p>
    <w:p w:rsidR="00F132EC" w:rsidRDefault="00D74553">
      <w:pPr>
        <w:spacing w:after="0" w:line="240" w:lineRule="auto"/>
        <w:rPr>
          <w:rFonts w:ascii="Times New Roman" w:eastAsia="Times New Roman" w:hAnsi="Times New Roman" w:cs="Times New Roman"/>
          <w:color w:val="000000"/>
          <w:sz w:val="24"/>
        </w:rPr>
      </w:pPr>
      <w:r>
        <w:rPr>
          <w:rFonts w:ascii="Arial" w:eastAsia="Arial" w:hAnsi="Arial" w:cs="Arial"/>
          <w:color w:val="000000"/>
          <w:sz w:val="24"/>
        </w:rPr>
        <w:t>2.</w:t>
      </w:r>
      <w:r>
        <w:rPr>
          <w:rFonts w:ascii="Times New Roman" w:eastAsia="Times New Roman" w:hAnsi="Times New Roman" w:cs="Times New Roman"/>
          <w:b/>
          <w:color w:val="000000"/>
          <w:sz w:val="24"/>
        </w:rPr>
        <w:t xml:space="preserve"> Попуњене, потписане и оверене печатом понуђача обрасце и табеле, предвиђене Конкурсном документацијом, и то:</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понуде</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Изјава подизвођача да учествује у понуди понуђача – уколико се подноси понуда са подизвођачем</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Споразум чланова групе понуђача о учешћу у заједничкој понуди – уколико понуду подноси група понуђача</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Модел уговора</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трошкова припреме понуде</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изјаве о независној понуди</w:t>
      </w:r>
    </w:p>
    <w:p w:rsidR="00F132EC" w:rsidRDefault="00D74553">
      <w:pPr>
        <w:numPr>
          <w:ilvl w:val="0"/>
          <w:numId w:val="13"/>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изјаве о поштовању обавеза из члана чл. 75.став 2 ЗЈН</w:t>
      </w:r>
    </w:p>
    <w:p w:rsidR="00F132EC" w:rsidRDefault="00F132EC">
      <w:pPr>
        <w:spacing w:after="0" w:line="240" w:lineRule="auto"/>
        <w:ind w:left="720"/>
        <w:jc w:val="both"/>
        <w:rPr>
          <w:rFonts w:ascii="Times New Roman" w:eastAsia="Times New Roman" w:hAnsi="Times New Roman" w:cs="Times New Roman"/>
          <w:color w:val="000000"/>
          <w:sz w:val="24"/>
        </w:rPr>
      </w:pPr>
    </w:p>
    <w:p w:rsidR="00F132EC" w:rsidRDefault="00F132EC">
      <w:pPr>
        <w:spacing w:after="0" w:line="240" w:lineRule="auto"/>
        <w:ind w:left="720"/>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3. ПАРТИЈЕ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Предметна набавка није обликована по партијама.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4.  ПОНУДА СА ВАРИЈАНТАМА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Подношење понуде са варијантама није дозвољено.</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5. НАЧИН ИЗМЕНЕ, ДОПУНЕ И ОПОЗИВА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року за подношење понуде понуђач може да измени, допуни или опозове своју понуду на начин који је одређен за подношење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је дужан да јасно назначи који део понуде мења односно која документа накнадно доставља.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Измену, допуну или опозив понуде треба доставити на адресу: Дом за смештај душевно оболелих лица,,Свети Василије Острошки Чудотворац'' Нови Бечеј</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23272 Нови Бечеј, Маршала Тита 77</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са назнаком:</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w:t>
      </w:r>
      <w:r>
        <w:rPr>
          <w:rFonts w:ascii="Times New Roman" w:eastAsia="Times New Roman" w:hAnsi="Times New Roman" w:cs="Times New Roman"/>
          <w:b/>
          <w:color w:val="000000"/>
          <w:sz w:val="24"/>
        </w:rPr>
        <w:t>Измена понуде за јавну набавку добра – Набавка и уградња котла на биомасу,</w:t>
      </w:r>
      <w:r>
        <w:rPr>
          <w:rFonts w:ascii="Times New Roman" w:eastAsia="Times New Roman" w:hAnsi="Times New Roman" w:cs="Times New Roman"/>
          <w:b/>
          <w:color w:val="002060"/>
          <w:sz w:val="24"/>
        </w:rPr>
        <w:t xml:space="preserve"> </w:t>
      </w:r>
      <w:r>
        <w:rPr>
          <w:rFonts w:ascii="Times New Roman" w:eastAsia="Times New Roman" w:hAnsi="Times New Roman" w:cs="Times New Roman"/>
          <w:b/>
          <w:color w:val="000000"/>
          <w:sz w:val="24"/>
        </w:rPr>
        <w:t>ЈН бр. 05/2017 - НЕ ОТВАРАТИ”</w:t>
      </w:r>
      <w:r>
        <w:rPr>
          <w:rFonts w:ascii="Times New Roman" w:eastAsia="Times New Roman" w:hAnsi="Times New Roman" w:cs="Times New Roman"/>
          <w:color w:val="000000"/>
          <w:sz w:val="24"/>
        </w:rPr>
        <w:t xml:space="preserve"> или</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Допуна</w:t>
      </w:r>
      <w:r>
        <w:rPr>
          <w:rFonts w:ascii="Arial" w:eastAsia="Arial" w:hAnsi="Arial" w:cs="Arial"/>
          <w:b/>
          <w:color w:val="000000"/>
          <w:sz w:val="24"/>
        </w:rPr>
        <w:t xml:space="preserve"> </w:t>
      </w:r>
      <w:r>
        <w:rPr>
          <w:rFonts w:ascii="Times New Roman" w:eastAsia="Times New Roman" w:hAnsi="Times New Roman" w:cs="Times New Roman"/>
          <w:b/>
          <w:color w:val="000000"/>
          <w:sz w:val="24"/>
        </w:rPr>
        <w:t>понуде за јавну набавку добра – Набавка и уградња котла на биомасу,</w:t>
      </w:r>
      <w:r>
        <w:rPr>
          <w:rFonts w:ascii="Times New Roman" w:eastAsia="Times New Roman" w:hAnsi="Times New Roman" w:cs="Times New Roman"/>
          <w:b/>
          <w:color w:val="002060"/>
          <w:sz w:val="24"/>
        </w:rPr>
        <w:t xml:space="preserve"> </w:t>
      </w:r>
      <w:r>
        <w:rPr>
          <w:rFonts w:ascii="Times New Roman" w:eastAsia="Times New Roman" w:hAnsi="Times New Roman" w:cs="Times New Roman"/>
          <w:b/>
          <w:color w:val="000000"/>
          <w:sz w:val="24"/>
        </w:rPr>
        <w:t>ЈН бр. 05/2017 - НЕ ОТВАРАТИ”</w:t>
      </w:r>
      <w:r>
        <w:rPr>
          <w:rFonts w:ascii="Times New Roman" w:eastAsia="Times New Roman" w:hAnsi="Times New Roman" w:cs="Times New Roman"/>
          <w:color w:val="000000"/>
          <w:sz w:val="24"/>
        </w:rPr>
        <w:t xml:space="preserve"> или</w:t>
      </w:r>
      <w:r>
        <w:rPr>
          <w:rFonts w:ascii="Times New Roman" w:eastAsia="Times New Roman" w:hAnsi="Times New Roman" w:cs="Times New Roman"/>
          <w:b/>
          <w:color w:val="000000"/>
          <w:sz w:val="24"/>
        </w:rPr>
        <w:t>.</w:t>
      </w:r>
      <w:r>
        <w:rPr>
          <w:rFonts w:ascii="Times New Roman" w:eastAsia="Times New Roman" w:hAnsi="Times New Roman" w:cs="Times New Roman"/>
          <w:color w:val="FF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Опозив</w:t>
      </w:r>
      <w:r>
        <w:rPr>
          <w:rFonts w:ascii="Arial" w:eastAsia="Arial" w:hAnsi="Arial" w:cs="Arial"/>
          <w:b/>
          <w:color w:val="000000"/>
          <w:sz w:val="24"/>
        </w:rPr>
        <w:t xml:space="preserve"> </w:t>
      </w:r>
      <w:r>
        <w:rPr>
          <w:rFonts w:ascii="Times New Roman" w:eastAsia="Times New Roman" w:hAnsi="Times New Roman" w:cs="Times New Roman"/>
          <w:b/>
          <w:color w:val="000000"/>
          <w:sz w:val="24"/>
        </w:rPr>
        <w:t>понуде за јавну набавку добра – Набавка и уградња котла на биомасу,</w:t>
      </w:r>
      <w:r>
        <w:rPr>
          <w:rFonts w:ascii="Times New Roman" w:eastAsia="Times New Roman" w:hAnsi="Times New Roman" w:cs="Times New Roman"/>
          <w:b/>
          <w:color w:val="002060"/>
          <w:sz w:val="24"/>
        </w:rPr>
        <w:t xml:space="preserve"> </w:t>
      </w:r>
      <w:r>
        <w:rPr>
          <w:rFonts w:ascii="Times New Roman" w:eastAsia="Times New Roman" w:hAnsi="Times New Roman" w:cs="Times New Roman"/>
          <w:b/>
          <w:color w:val="000000"/>
          <w:sz w:val="24"/>
        </w:rPr>
        <w:t>ЈН бр. 05/2017 - НЕ ОТВАРАТИ”.</w:t>
      </w:r>
      <w:r>
        <w:rPr>
          <w:rFonts w:ascii="Times New Roman" w:eastAsia="Times New Roman" w:hAnsi="Times New Roman" w:cs="Times New Roman"/>
          <w:color w:val="000000"/>
          <w:sz w:val="24"/>
        </w:rPr>
        <w:t xml:space="preserve"> или</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4"/>
        </w:rPr>
        <w:t xml:space="preserve"> „</w:t>
      </w:r>
      <w:r>
        <w:rPr>
          <w:rFonts w:ascii="Times New Roman" w:eastAsia="Times New Roman" w:hAnsi="Times New Roman" w:cs="Times New Roman"/>
          <w:b/>
          <w:color w:val="000000"/>
          <w:sz w:val="24"/>
        </w:rPr>
        <w:t>Измена и допуна</w:t>
      </w:r>
      <w:r>
        <w:rPr>
          <w:rFonts w:ascii="Arial" w:eastAsia="Arial" w:hAnsi="Arial" w:cs="Arial"/>
          <w:b/>
          <w:color w:val="000000"/>
          <w:sz w:val="24"/>
        </w:rPr>
        <w:t xml:space="preserve"> </w:t>
      </w:r>
      <w:r>
        <w:rPr>
          <w:rFonts w:ascii="Times New Roman" w:eastAsia="Times New Roman" w:hAnsi="Times New Roman" w:cs="Times New Roman"/>
          <w:b/>
          <w:color w:val="000000"/>
          <w:sz w:val="24"/>
        </w:rPr>
        <w:t>понуде за јавну набавку добра – Набавк и уградња котла на биомасу,</w:t>
      </w:r>
      <w:r>
        <w:rPr>
          <w:rFonts w:ascii="Times New Roman" w:eastAsia="Times New Roman" w:hAnsi="Times New Roman" w:cs="Times New Roman"/>
          <w:b/>
          <w:color w:val="002060"/>
          <w:sz w:val="24"/>
        </w:rPr>
        <w:t xml:space="preserve"> </w:t>
      </w:r>
      <w:r>
        <w:rPr>
          <w:rFonts w:ascii="Times New Roman" w:eastAsia="Times New Roman" w:hAnsi="Times New Roman" w:cs="Times New Roman"/>
          <w:b/>
          <w:color w:val="000000"/>
          <w:sz w:val="24"/>
        </w:rPr>
        <w:t>ЈН бр. 05/2017 - НЕ ОТВАРАТИ”.</w:t>
      </w:r>
      <w:r>
        <w:rPr>
          <w:rFonts w:ascii="Times New Roman" w:eastAsia="Times New Roman" w:hAnsi="Times New Roman" w:cs="Times New Roman"/>
          <w:color w:val="FF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полеђини коверте или на кутији навести назив и адресу понуђача, број телефона, факса и e-mail адреса понуђача, као и име и презиме лица за контакт, које је именовано од стране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истеку рока за подношење понуда понуђач не може да повуче нити да мења своју понуду.</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6. УЧЕСТВОВАЊЕ У ЗАЈЕДНИЧКОЈ ПОНУДИ ИЛИ КАО ПОДИЗВОЂАЧ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може да поднесе само једну понуду.</w:t>
      </w:r>
      <w:r>
        <w:rPr>
          <w:rFonts w:ascii="Times New Roman" w:eastAsia="Times New Roman" w:hAnsi="Times New Roman" w:cs="Times New Roman"/>
          <w:i/>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7. ПОНУДА СА ПОДИЗВОЂАЧЕМ</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у Обрасцу понуде</w:t>
      </w:r>
      <w:r>
        <w:rPr>
          <w:rFonts w:ascii="Times New Roman" w:eastAsia="Times New Roman" w:hAnsi="Times New Roman" w:cs="Times New Roman"/>
          <w:i/>
          <w:color w:val="FF0000"/>
          <w:sz w:val="24"/>
        </w:rPr>
        <w:t xml:space="preserve"> </w:t>
      </w:r>
      <w:r>
        <w:rPr>
          <w:rFonts w:ascii="Times New Roman" w:eastAsia="Times New Roman" w:hAnsi="Times New Roman" w:cs="Times New Roman"/>
          <w:color w:val="000000"/>
          <w:sz w:val="24"/>
        </w:rPr>
        <w:t xml:space="preserve">наводи назив и седиште подизвођача, уколико ће делимично извршење набавке поверити подизвођачу.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је дужан да за подизвођаче достави доказе о испуњености услова који су наведени у поглављу </w:t>
      </w:r>
      <w:r>
        <w:rPr>
          <w:rFonts w:ascii="Times New Roman" w:eastAsia="Times New Roman" w:hAnsi="Times New Roman" w:cs="Times New Roman"/>
          <w:b/>
          <w:color w:val="000000"/>
          <w:sz w:val="24"/>
        </w:rPr>
        <w:t>V</w:t>
      </w:r>
      <w:r>
        <w:rPr>
          <w:rFonts w:ascii="Times New Roman" w:eastAsia="Times New Roman" w:hAnsi="Times New Roman" w:cs="Times New Roman"/>
          <w:color w:val="000000"/>
          <w:sz w:val="24"/>
        </w:rPr>
        <w:t xml:space="preserve"> конкурсне документације, у складу са упутством како се доказује испуњеност услова.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је дужан да наручиоцу, на његов захтев, омогући приступ код подизвођача, ради утврђивања испуњености тражених услова.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и обавестити организацију надлежну за заштиту конкуренције.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8. ЗАЈЕДНИЧКА ПОНУДА</w:t>
      </w:r>
    </w:p>
    <w:p w:rsidR="00F132EC" w:rsidRDefault="00D74553">
      <w:pPr>
        <w:suppressAutoHyphens/>
        <w:spacing w:after="0" w:line="240" w:lineRule="auto"/>
        <w:jc w:val="both"/>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Понуду може поднети група понуђача.</w:t>
      </w:r>
    </w:p>
    <w:p w:rsidR="00F132EC" w:rsidRDefault="00D74553">
      <w:pPr>
        <w:suppressAutoHyphens/>
        <w:spacing w:after="0" w:line="240" w:lineRule="auto"/>
        <w:jc w:val="both"/>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Times New Roman" w:eastAsia="Times New Roman" w:hAnsi="Times New Roman" w:cs="Times New Roman"/>
          <w:color w:val="000000"/>
          <w:sz w:val="24"/>
        </w:rPr>
        <w:t xml:space="preserve">. 4. </w:t>
      </w:r>
      <w:r>
        <w:rPr>
          <w:rFonts w:ascii="Times New Roman CYR" w:eastAsia="Times New Roman CYR" w:hAnsi="Times New Roman CYR" w:cs="Times New Roman CYR"/>
          <w:color w:val="000000"/>
          <w:sz w:val="24"/>
        </w:rPr>
        <w:t>тачка 1) и</w:t>
      </w:r>
      <w:r>
        <w:rPr>
          <w:rFonts w:ascii="Times New Roman" w:eastAsia="Times New Roman" w:hAnsi="Times New Roman" w:cs="Times New Roman"/>
          <w:color w:val="000000"/>
          <w:sz w:val="24"/>
        </w:rPr>
        <w:t xml:space="preserve"> 2)</w:t>
      </w:r>
      <w:r>
        <w:rPr>
          <w:rFonts w:ascii="Times New Roman CYR" w:eastAsia="Times New Roman CYR" w:hAnsi="Times New Roman CYR" w:cs="Times New Roman CYR"/>
          <w:color w:val="000000"/>
          <w:sz w:val="24"/>
        </w:rPr>
        <w:t xml:space="preserve"> Закона</w:t>
      </w:r>
      <w:r>
        <w:rPr>
          <w:rFonts w:ascii="Times New Roman" w:eastAsia="Times New Roman" w:hAnsi="Times New Roman" w:cs="Times New Roman"/>
          <w:color w:val="000000"/>
          <w:sz w:val="24"/>
        </w:rPr>
        <w:t>,</w:t>
      </w:r>
      <w:r>
        <w:rPr>
          <w:rFonts w:ascii="Times New Roman CYR" w:eastAsia="Times New Roman CYR" w:hAnsi="Times New Roman CYR" w:cs="Times New Roman CYR"/>
          <w:color w:val="000000"/>
          <w:sz w:val="24"/>
        </w:rPr>
        <w:t xml:space="preserve"> и то податке о: </w:t>
      </w:r>
    </w:p>
    <w:p w:rsidR="00F132EC" w:rsidRDefault="00D74553">
      <w:pPr>
        <w:numPr>
          <w:ilvl w:val="0"/>
          <w:numId w:val="14"/>
        </w:numPr>
        <w:suppressAutoHyphens/>
        <w:spacing w:after="0" w:line="240" w:lineRule="auto"/>
        <w:ind w:left="720" w:hanging="360"/>
        <w:jc w:val="both"/>
        <w:rPr>
          <w:rFonts w:ascii="Times New Roman" w:eastAsia="Times New Roman" w:hAnsi="Times New Roman" w:cs="Times New Roman"/>
          <w:color w:val="000000"/>
          <w:sz w:val="24"/>
        </w:rPr>
      </w:pPr>
      <w:r>
        <w:rPr>
          <w:rFonts w:ascii="Times New Roman CYR" w:eastAsia="Times New Roman CYR" w:hAnsi="Times New Roman CYR" w:cs="Times New Roman CYR"/>
          <w:color w:val="000000"/>
          <w:sz w:val="24"/>
        </w:rPr>
        <w:t>члану групе који ће бити носилац посла, односно који ће поднети понуду и који ће заступати групу понуђача пред наручиоцем и</w:t>
      </w:r>
    </w:p>
    <w:p w:rsidR="00F132EC" w:rsidRDefault="00D74553">
      <w:pPr>
        <w:numPr>
          <w:ilvl w:val="0"/>
          <w:numId w:val="14"/>
        </w:numPr>
        <w:suppressAutoHyphens/>
        <w:spacing w:after="0" w:line="240" w:lineRule="auto"/>
        <w:ind w:left="720" w:hanging="360"/>
        <w:jc w:val="both"/>
        <w:rPr>
          <w:rFonts w:ascii="Times New Roman" w:eastAsia="Times New Roman" w:hAnsi="Times New Roman" w:cs="Times New Roman"/>
          <w:color w:val="000000"/>
          <w:sz w:val="24"/>
        </w:rPr>
      </w:pPr>
      <w:r>
        <w:rPr>
          <w:rFonts w:ascii="Times New Roman CYR" w:eastAsia="Times New Roman CYR" w:hAnsi="Times New Roman CYR" w:cs="Times New Roman CYR"/>
          <w:color w:val="000000"/>
          <w:sz w:val="24"/>
        </w:rPr>
        <w:t>опис послова сваког од понуђача из групе понуђача у извршењу уговора.</w:t>
      </w: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Times New Roman CYR" w:eastAsia="Times New Roman CYR" w:hAnsi="Times New Roman CYR" w:cs="Times New Roman CYR"/>
          <w:color w:val="000000"/>
          <w:sz w:val="24"/>
        </w:rPr>
        <w:t>Група понуђача је дужна да достави све доказе о испуњености услова који су наведени у</w:t>
      </w:r>
      <w:r>
        <w:rPr>
          <w:rFonts w:ascii="Times New Roman" w:eastAsia="Times New Roman" w:hAnsi="Times New Roman" w:cs="Times New Roman"/>
          <w:color w:val="000000"/>
          <w:sz w:val="24"/>
        </w:rPr>
        <w:t xml:space="preserve"> </w:t>
      </w:r>
      <w:r>
        <w:rPr>
          <w:rFonts w:ascii="Times New Roman CYR" w:eastAsia="Times New Roman CYR" w:hAnsi="Times New Roman CYR" w:cs="Times New Roman CYR"/>
          <w:color w:val="000000"/>
          <w:sz w:val="24"/>
        </w:rPr>
        <w:t>конкурсној документацији, у складу са упутством како се доказује испуњеност услова</w:t>
      </w:r>
      <w:r>
        <w:rPr>
          <w:rFonts w:ascii="Times New Roman" w:eastAsia="Times New Roman" w:hAnsi="Times New Roman" w:cs="Times New Roman"/>
          <w:color w:val="000000"/>
          <w:sz w:val="24"/>
        </w:rPr>
        <w:t>.</w:t>
      </w:r>
    </w:p>
    <w:p w:rsidR="00F132EC" w:rsidRDefault="00D74553">
      <w:pPr>
        <w:suppressAutoHyphens/>
        <w:spacing w:after="0" w:line="240" w:lineRule="auto"/>
        <w:jc w:val="both"/>
        <w:rPr>
          <w:rFonts w:ascii="Times New Roman" w:eastAsia="Times New Roman" w:hAnsi="Times New Roman" w:cs="Times New Roman"/>
          <w:sz w:val="24"/>
        </w:rPr>
      </w:pPr>
      <w:r>
        <w:rPr>
          <w:rFonts w:ascii="Times New Roman CYR" w:eastAsia="Times New Roman CYR" w:hAnsi="Times New Roman CYR" w:cs="Times New Roman CYR"/>
          <w:color w:val="000000"/>
          <w:sz w:val="24"/>
        </w:rPr>
        <w:t xml:space="preserve">Понуђачи из групе понуђача одговарају неограничено солидарно према наручиоцу. </w:t>
      </w:r>
    </w:p>
    <w:p w:rsidR="00F132EC" w:rsidRDefault="00D74553">
      <w:pPr>
        <w:suppressAutoHyphens/>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Задруга може поднети понуду самостално, у своје име, а за рачун задругара или заједничку понуду у име задругара.</w:t>
      </w:r>
    </w:p>
    <w:p w:rsidR="00F132EC" w:rsidRDefault="00D74553">
      <w:pPr>
        <w:suppressAutoHyphens/>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132EC" w:rsidRDefault="00D74553">
      <w:pPr>
        <w:suppressAutoHyphens/>
        <w:spacing w:after="0" w:line="240" w:lineRule="auto"/>
        <w:jc w:val="both"/>
        <w:rPr>
          <w:rFonts w:ascii="Times New Roman" w:eastAsia="Times New Roman" w:hAnsi="Times New Roman" w:cs="Times New Roman"/>
          <w:color w:val="000000"/>
          <w:sz w:val="24"/>
        </w:rPr>
      </w:pPr>
      <w:r>
        <w:rPr>
          <w:rFonts w:ascii="Times New Roman CYR" w:eastAsia="Times New Roman CYR" w:hAnsi="Times New Roman CYR" w:cs="Times New Roman CYR"/>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D2F48" w:rsidRDefault="00ED2F48">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9. НАЧИН И УСЛОВИ ПЛАЋАЊА, КАО И ДРУГЕ ОКОЛНОСТИ ОД КОЈИХ ЗАВИСИ ПРИХВАТЉИВОСТ  ПОНУДЕ</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b/>
          <w:i/>
          <w:color w:val="000000"/>
          <w:sz w:val="24"/>
        </w:rPr>
        <w:t>9.1</w:t>
      </w:r>
      <w:r>
        <w:rPr>
          <w:rFonts w:ascii="Times New Roman" w:eastAsia="Times New Roman" w:hAnsi="Times New Roman" w:cs="Times New Roman"/>
          <w:b/>
          <w:i/>
          <w:color w:val="000000"/>
          <w:sz w:val="24"/>
          <w:u w:val="single"/>
        </w:rPr>
        <w:t xml:space="preserve">. </w:t>
      </w:r>
      <w:r w:rsidR="004461D5">
        <w:rPr>
          <w:rFonts w:ascii="Times New Roman" w:eastAsia="Times New Roman" w:hAnsi="Times New Roman" w:cs="Times New Roman"/>
          <w:color w:val="000000"/>
          <w:sz w:val="24"/>
          <w:u w:val="single"/>
        </w:rPr>
        <w:t>Захтеви у погледу начина, рока и услова плаћања:</w:t>
      </w:r>
    </w:p>
    <w:p w:rsidR="00ED2F48" w:rsidRPr="00ED2F48" w:rsidRDefault="00ED2F48" w:rsidP="00ED2F48">
      <w:pPr>
        <w:spacing w:after="0" w:line="240" w:lineRule="auto"/>
        <w:jc w:val="both"/>
        <w:rPr>
          <w:rFonts w:ascii="Times New Roman" w:eastAsia="Times New Roman" w:hAnsi="Times New Roman" w:cs="Times New Roman"/>
          <w:color w:val="000000"/>
          <w:sz w:val="24"/>
        </w:rPr>
      </w:pPr>
      <w:r w:rsidRPr="00ED2F48">
        <w:rPr>
          <w:rFonts w:ascii="Times New Roman" w:eastAsia="Times New Roman" w:hAnsi="Times New Roman" w:cs="Times New Roman"/>
          <w:color w:val="000000"/>
          <w:sz w:val="24"/>
        </w:rPr>
        <w:t>Понуђачу је дозвољено да поднесе понуду којом захтева аванс</w:t>
      </w:r>
      <w:r w:rsidRPr="00ED2F48">
        <w:rPr>
          <w:rFonts w:ascii="Times New Roman" w:eastAsia="Times New Roman" w:hAnsi="Times New Roman" w:cs="Times New Roman"/>
          <w:color w:val="000000"/>
          <w:sz w:val="24"/>
          <w:lang w:val="sr-Cyrl-RS"/>
        </w:rPr>
        <w:t xml:space="preserve"> – максимално до 30% аванса</w:t>
      </w:r>
      <w:r w:rsidRPr="00ED2F48">
        <w:rPr>
          <w:rFonts w:ascii="Times New Roman" w:eastAsia="Times New Roman" w:hAnsi="Times New Roman" w:cs="Times New Roman"/>
          <w:color w:val="000000"/>
          <w:sz w:val="24"/>
        </w:rPr>
        <w:t>, уз подношење траженог средства обезбеђења</w:t>
      </w:r>
    </w:p>
    <w:p w:rsidR="00ED2F48" w:rsidRPr="00ED2F48" w:rsidRDefault="00ED2F48" w:rsidP="00ED2F48">
      <w:pPr>
        <w:spacing w:after="0" w:line="240" w:lineRule="auto"/>
        <w:jc w:val="both"/>
        <w:rPr>
          <w:rFonts w:ascii="Times New Roman" w:eastAsia="Times New Roman" w:hAnsi="Times New Roman" w:cs="Times New Roman"/>
          <w:color w:val="000000"/>
          <w:sz w:val="24"/>
        </w:rPr>
      </w:pPr>
      <w:r w:rsidRPr="00ED2F48">
        <w:rPr>
          <w:rFonts w:ascii="Times New Roman" w:eastAsia="Times New Roman" w:hAnsi="Times New Roman" w:cs="Times New Roman"/>
          <w:color w:val="000000"/>
          <w:sz w:val="24"/>
        </w:rPr>
        <w:t xml:space="preserve">   Рок плаћања је: </w:t>
      </w:r>
    </w:p>
    <w:p w:rsidR="00ED2F48" w:rsidRDefault="00ED2F48" w:rsidP="00ED2F48">
      <w:pPr>
        <w:numPr>
          <w:ilvl w:val="0"/>
          <w:numId w:val="10"/>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са авансним плаћањем, рок плаћања аванса је одмах по закључењу уговора, а остатак цене</w:t>
      </w:r>
      <w:r>
        <w:rPr>
          <w:rFonts w:ascii="Times New Roman" w:eastAsia="Times New Roman" w:hAnsi="Times New Roman" w:cs="Times New Roman"/>
          <w:color w:val="000000"/>
          <w:sz w:val="24"/>
          <w:lang w:val="sr-Cyrl-RS"/>
        </w:rPr>
        <w:t xml:space="preserve"> по привременој и окончаној ситуацији</w:t>
      </w:r>
      <w:r>
        <w:rPr>
          <w:rFonts w:ascii="Times New Roman" w:eastAsia="Times New Roman" w:hAnsi="Times New Roman" w:cs="Times New Roman"/>
          <w:color w:val="000000"/>
          <w:sz w:val="24"/>
        </w:rPr>
        <w:t xml:space="preserve"> у законском року од 45 дана од дана испостављња ситуације;</w:t>
      </w:r>
    </w:p>
    <w:p w:rsidR="00ED2F48" w:rsidRPr="004461D5" w:rsidRDefault="00ED2F48" w:rsidP="00ED2F48">
      <w:pPr>
        <w:numPr>
          <w:ilvl w:val="0"/>
          <w:numId w:val="10"/>
        </w:numPr>
        <w:spacing w:after="0" w:line="240" w:lineRule="auto"/>
        <w:ind w:left="107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подношења понуде без авансаса плаћање се врши</w:t>
      </w:r>
      <w:r>
        <w:rPr>
          <w:rFonts w:ascii="Times New Roman" w:eastAsia="Times New Roman" w:hAnsi="Times New Roman" w:cs="Times New Roman"/>
          <w:color w:val="000000"/>
          <w:sz w:val="24"/>
          <w:lang w:val="sr-Cyrl-RS"/>
        </w:rPr>
        <w:t xml:space="preserve"> по привременим</w:t>
      </w:r>
      <w:r w:rsidR="00C61EAC">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lang w:val="sr-Cyrl-RS"/>
        </w:rPr>
        <w:t>највише две привремене ситуације) и окончаној ситуацији</w:t>
      </w:r>
      <w:r>
        <w:rPr>
          <w:rFonts w:ascii="Times New Roman" w:eastAsia="Times New Roman" w:hAnsi="Times New Roman" w:cs="Times New Roman"/>
          <w:color w:val="000000"/>
          <w:sz w:val="24"/>
        </w:rPr>
        <w:t xml:space="preserve"> у законском року од 45 дана</w:t>
      </w:r>
      <w:r>
        <w:rPr>
          <w:rFonts w:ascii="Times New Roman" w:eastAsia="Times New Roman" w:hAnsi="Times New Roman" w:cs="Times New Roman"/>
          <w:color w:val="000000"/>
          <w:sz w:val="24"/>
          <w:lang w:val="sr-Cyrl-RS"/>
        </w:rPr>
        <w:t xml:space="preserve"> </w:t>
      </w:r>
      <w:r>
        <w:rPr>
          <w:rFonts w:ascii="Times New Roman" w:eastAsia="Times New Roman" w:hAnsi="Times New Roman" w:cs="Times New Roman"/>
          <w:color w:val="000000"/>
          <w:sz w:val="24"/>
        </w:rPr>
        <w:t>од испостављања ситуације</w:t>
      </w:r>
      <w:r w:rsidRPr="004461D5">
        <w:rPr>
          <w:rFonts w:ascii="Times New Roman" w:eastAsia="Times New Roman" w:hAnsi="Times New Roman" w:cs="Times New Roman"/>
          <w:color w:val="000000"/>
          <w:sz w:val="24"/>
        </w:rPr>
        <w:t>;</w:t>
      </w:r>
    </w:p>
    <w:p w:rsidR="00ED2F48" w:rsidRDefault="00ED2F48" w:rsidP="00ED2F48">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Плаћање се врши уплатом на рачун понуђача.</w:t>
      </w:r>
    </w:p>
    <w:p w:rsidR="00ED2F48" w:rsidRDefault="00ED2F48">
      <w:pPr>
        <w:spacing w:after="0" w:line="240" w:lineRule="auto"/>
        <w:jc w:val="both"/>
        <w:rPr>
          <w:rFonts w:ascii="Times New Roman" w:eastAsia="Times New Roman" w:hAnsi="Times New Roman" w:cs="Times New Roman"/>
          <w:color w:val="000000"/>
          <w:sz w:val="24"/>
          <w:shd w:val="clear" w:color="auto" w:fill="FFFF00"/>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 xml:space="preserve">9.2. </w:t>
      </w:r>
      <w:r>
        <w:rPr>
          <w:rFonts w:ascii="Times New Roman" w:eastAsia="Times New Roman" w:hAnsi="Times New Roman" w:cs="Times New Roman"/>
          <w:color w:val="000000"/>
          <w:sz w:val="24"/>
          <w:u w:val="single"/>
        </w:rPr>
        <w:t>Захтев у погледу рока важења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Рок важења понуде не може бити краћи од 30 дана од дана отварања понуда.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истека рока важења понуде, наручилац је дужан да у писаном облику затражи од понуђача продужење рока важења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који прихвати захтев за продужење рока важења понуде на може мењати понуду.</w:t>
      </w:r>
    </w:p>
    <w:p w:rsidR="00F132EC" w:rsidRDefault="00F132EC">
      <w:pPr>
        <w:spacing w:after="0" w:line="240" w:lineRule="auto"/>
        <w:jc w:val="both"/>
        <w:rPr>
          <w:rFonts w:ascii="Times New Roman" w:eastAsia="Times New Roman" w:hAnsi="Times New Roman" w:cs="Times New Roman"/>
          <w:color w:val="000000"/>
          <w:sz w:val="24"/>
          <w:shd w:val="clear" w:color="auto" w:fill="FFFF00"/>
        </w:rPr>
      </w:pPr>
    </w:p>
    <w:p w:rsidR="004461D5" w:rsidRDefault="00D74553" w:rsidP="004461D5">
      <w:pPr>
        <w:tabs>
          <w:tab w:val="left" w:pos="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9.3. </w:t>
      </w:r>
      <w:r>
        <w:rPr>
          <w:rFonts w:ascii="Times New Roman" w:eastAsia="Times New Roman" w:hAnsi="Times New Roman" w:cs="Times New Roman"/>
          <w:color w:val="000000"/>
          <w:sz w:val="24"/>
          <w:u w:val="single"/>
        </w:rPr>
        <w:t>Рок испоруке и монтажа добра:</w:t>
      </w:r>
    </w:p>
    <w:p w:rsidR="00F132EC" w:rsidRDefault="004461D5" w:rsidP="004461D5">
      <w:pPr>
        <w:tabs>
          <w:tab w:val="left" w:pos="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 xml:space="preserve">Максимално 90 (деведесет) календарских дана </w:t>
      </w:r>
      <w:r>
        <w:rPr>
          <w:rFonts w:ascii="Times New Roman" w:eastAsia="Times New Roman" w:hAnsi="Times New Roman" w:cs="Times New Roman"/>
          <w:color w:val="000000"/>
          <w:sz w:val="24"/>
        </w:rPr>
        <w:t>од дана увођења у посао</w:t>
      </w:r>
      <w:r w:rsidR="00D74553">
        <w:rPr>
          <w:rFonts w:ascii="Times New Roman" w:eastAsia="Times New Roman" w:hAnsi="Times New Roman" w:cs="Times New Roman"/>
          <w:color w:val="000000"/>
          <w:sz w:val="24"/>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9.4. </w:t>
      </w:r>
      <w:r>
        <w:rPr>
          <w:rFonts w:ascii="Times New Roman" w:eastAsia="Times New Roman" w:hAnsi="Times New Roman" w:cs="Times New Roman"/>
          <w:color w:val="000000"/>
          <w:sz w:val="24"/>
          <w:u w:val="single"/>
        </w:rPr>
        <w:t xml:space="preserve">Место  испоруке добра: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Дом за смештај душевно оболелих лица „Свети Василије Острошки Чудотворац“ Нови Бечеј, Маршала Тита 77.</w:t>
      </w:r>
    </w:p>
    <w:p w:rsidR="00F132EC" w:rsidRDefault="00F132EC">
      <w:pPr>
        <w:spacing w:after="0" w:line="240" w:lineRule="auto"/>
        <w:jc w:val="both"/>
        <w:rPr>
          <w:rFonts w:ascii="Times New Roman" w:eastAsia="Times New Roman" w:hAnsi="Times New Roman" w:cs="Times New Roman"/>
          <w:color w:val="000000"/>
          <w:sz w:val="24"/>
          <w:shd w:val="clear" w:color="auto" w:fill="FFFF00"/>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9.5. </w:t>
      </w:r>
      <w:r>
        <w:rPr>
          <w:rFonts w:ascii="Times New Roman" w:eastAsia="Times New Roman" w:hAnsi="Times New Roman" w:cs="Times New Roman"/>
          <w:color w:val="000000"/>
          <w:sz w:val="24"/>
          <w:u w:val="single"/>
        </w:rPr>
        <w:t>Гарантни рок</w:t>
      </w:r>
      <w:r>
        <w:rPr>
          <w:rFonts w:ascii="Times New Roman" w:eastAsia="Times New Roman" w:hAnsi="Times New Roman" w:cs="Times New Roman"/>
          <w:color w:val="000000"/>
          <w:sz w:val="24"/>
        </w:rPr>
        <w:t>:</w:t>
      </w:r>
    </w:p>
    <w:p w:rsidR="00F132EC" w:rsidRDefault="00ED2F48">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Мниимални гарантни рок</w:t>
      </w:r>
      <w:r>
        <w:rPr>
          <w:rFonts w:ascii="Times New Roman" w:eastAsia="Times New Roman" w:hAnsi="Times New Roman" w:cs="Times New Roman"/>
          <w:color w:val="000000"/>
          <w:sz w:val="24"/>
          <w:lang w:val="sr-Cyrl-RS"/>
        </w:rPr>
        <w:t xml:space="preserve"> на комплетну уграђену опрему</w:t>
      </w:r>
      <w:r>
        <w:rPr>
          <w:rFonts w:ascii="Times New Roman" w:eastAsia="Times New Roman" w:hAnsi="Times New Roman" w:cs="Times New Roman"/>
          <w:color w:val="000000"/>
          <w:sz w:val="24"/>
        </w:rPr>
        <w:t xml:space="preserve"> је 2 (две) године </w:t>
      </w:r>
      <w:r w:rsidR="00D74553">
        <w:rPr>
          <w:rFonts w:ascii="Times New Roman" w:eastAsia="Times New Roman" w:hAnsi="Times New Roman" w:cs="Times New Roman"/>
          <w:color w:val="000000"/>
          <w:sz w:val="24"/>
        </w:rPr>
        <w:t xml:space="preserve">од дана испоруке </w:t>
      </w:r>
      <w:r>
        <w:rPr>
          <w:rFonts w:ascii="Times New Roman" w:eastAsia="Times New Roman" w:hAnsi="Times New Roman" w:cs="Times New Roman"/>
          <w:color w:val="000000"/>
          <w:sz w:val="24"/>
          <w:lang w:val="sr-Cyrl-RS"/>
        </w:rPr>
        <w:t xml:space="preserve">и монтаже </w:t>
      </w:r>
      <w:r>
        <w:rPr>
          <w:rFonts w:ascii="Times New Roman" w:eastAsia="Times New Roman" w:hAnsi="Times New Roman" w:cs="Times New Roman"/>
          <w:color w:val="000000"/>
          <w:sz w:val="24"/>
        </w:rPr>
        <w:t>доб</w:t>
      </w:r>
      <w:r w:rsidR="00D74553">
        <w:rPr>
          <w:rFonts w:ascii="Times New Roman" w:eastAsia="Times New Roman" w:hAnsi="Times New Roman" w:cs="Times New Roman"/>
          <w:color w:val="000000"/>
          <w:sz w:val="24"/>
        </w:rPr>
        <w:t>ра.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10. ВАЛУТА И НАЧИН НА КОЈИ МОРА ДА БУДЕ НАВЕДЕНА И ИЗРАЖЕНА ЦЕНА У ПОНУДИ</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Цена мора бити исказана у динарима, са и </w:t>
      </w:r>
      <w:r>
        <w:rPr>
          <w:rFonts w:ascii="Times New Roman" w:eastAsia="Times New Roman" w:hAnsi="Times New Roman" w:cs="Times New Roman"/>
          <w:color w:val="00000A"/>
          <w:sz w:val="24"/>
        </w:rPr>
        <w:t xml:space="preserve">без пореза, </w:t>
      </w:r>
      <w:r>
        <w:rPr>
          <w:rFonts w:ascii="Times New Roman" w:eastAsia="Times New Roman" w:hAnsi="Times New Roman" w:cs="Times New Roman"/>
          <w:color w:val="000000"/>
          <w:sz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цену је урачуната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цена предмета јавне набавке, испорука и монтажа..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Цена је фиксна и не може се мењати.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Образац „</w:t>
      </w:r>
      <w:r>
        <w:rPr>
          <w:rFonts w:ascii="Times New Roman" w:eastAsia="Times New Roman" w:hAnsi="Times New Roman" w:cs="Times New Roman"/>
          <w:color w:val="000000"/>
        </w:rPr>
        <w:t>СТРУКТУРА ЦЕНЕ</w:t>
      </w:r>
      <w:r>
        <w:rPr>
          <w:rFonts w:ascii="Times New Roman" w:eastAsia="Times New Roman" w:hAnsi="Times New Roman" w:cs="Times New Roman"/>
          <w:color w:val="000000"/>
          <w:sz w:val="24"/>
        </w:rPr>
        <w:t>“: за предметну јавну набавку - Комисија наручиоца је припремила Образац понуде у ком су наведени основни елементи понуђене цене, како јединична и тако и укупна цена, без и са ПДВ-ом, те се сходно одредбама  чл. 12. став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се сматра да је сачињен Образац структуре цене за предметну набавку.</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Ако је у понуди исказана неуобичајено ниска цена, наручилац ће поступити у складу са чланом 92. Закона.</w:t>
      </w:r>
    </w:p>
    <w:p w:rsidR="00F132EC" w:rsidRDefault="00D74553">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Ако понуђена цена укључује увозну царину и друге дажбине, понуђач је дужан да тај део одвојено искаже у динарима.</w:t>
      </w:r>
    </w:p>
    <w:p w:rsidR="00F132EC" w:rsidRDefault="00F132EC">
      <w:pPr>
        <w:spacing w:after="0" w:line="240" w:lineRule="auto"/>
        <w:jc w:val="both"/>
        <w:rPr>
          <w:rFonts w:ascii="Times New Roman" w:eastAsia="Times New Roman" w:hAnsi="Times New Roman" w:cs="Times New Roman"/>
          <w:color w:val="000000"/>
          <w:sz w:val="24"/>
        </w:rPr>
      </w:pPr>
    </w:p>
    <w:p w:rsidR="00ED2F48" w:rsidRDefault="00ED2F48" w:rsidP="00ED2F48">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ED2F48">
        <w:rPr>
          <w:rFonts w:ascii="Times New Roman" w:eastAsia="Arial Unicode MS" w:hAnsi="Times New Roman" w:cs="Times New Roman"/>
          <w:b/>
          <w:i/>
          <w:iCs/>
          <w:color w:val="000000"/>
          <w:kern w:val="1"/>
          <w:sz w:val="24"/>
          <w:szCs w:val="24"/>
          <w:lang w:eastAsia="ar-SA"/>
        </w:rPr>
        <w:t>1</w:t>
      </w:r>
      <w:r w:rsidRPr="00ED2F48">
        <w:rPr>
          <w:rFonts w:ascii="Times New Roman" w:eastAsia="Arial Unicode MS" w:hAnsi="Times New Roman" w:cs="Times New Roman"/>
          <w:b/>
          <w:i/>
          <w:iCs/>
          <w:color w:val="000000"/>
          <w:kern w:val="1"/>
          <w:sz w:val="24"/>
          <w:szCs w:val="24"/>
          <w:lang w:val="sr-Cyrl-RS" w:eastAsia="ar-SA"/>
        </w:rPr>
        <w:t>1</w:t>
      </w:r>
      <w:r w:rsidRPr="00ED2F48">
        <w:rPr>
          <w:rFonts w:ascii="Times New Roman" w:eastAsia="Arial Unicode MS" w:hAnsi="Times New Roman" w:cs="Times New Roman"/>
          <w:b/>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C61EAC" w:rsidRPr="00ED2F48" w:rsidRDefault="00C61EAC" w:rsidP="00ED2F48">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6A7787" w:rsidRDefault="006A7787" w:rsidP="006A7787">
      <w:pPr>
        <w:suppressAutoHyphens/>
        <w:spacing w:after="0" w:line="240" w:lineRule="auto"/>
        <w:jc w:val="both"/>
        <w:rPr>
          <w:rFonts w:ascii="Times New Roman CYR" w:eastAsia="Times New Roman CYR" w:hAnsi="Times New Roman CYR" w:cs="Times New Roman CYR"/>
          <w:b/>
          <w:sz w:val="24"/>
          <w:u w:val="single"/>
        </w:rPr>
      </w:pPr>
      <w:r>
        <w:rPr>
          <w:rFonts w:ascii="Times New Roman" w:eastAsia="Times New Roman" w:hAnsi="Times New Roman" w:cs="Times New Roman"/>
          <w:b/>
          <w:i/>
          <w:sz w:val="24"/>
          <w:u w:val="single"/>
        </w:rPr>
        <w:t>1)</w:t>
      </w:r>
      <w:r>
        <w:rPr>
          <w:rFonts w:ascii="Times New Roman" w:eastAsia="Times New Roman" w:hAnsi="Times New Roman" w:cs="Times New Roman"/>
          <w:b/>
          <w:sz w:val="24"/>
          <w:u w:val="single"/>
        </w:rPr>
        <w:t>ПОНУЂАЧ</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ЈЕ</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ДУЖАН</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ДА</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УЗ</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ПОНУДУ</w:t>
      </w:r>
      <w:r>
        <w:rPr>
          <w:rFonts w:ascii="Times New Roman CYR" w:eastAsia="Times New Roman CYR" w:hAnsi="Times New Roman CYR" w:cs="Times New Roman CYR"/>
          <w:b/>
          <w:sz w:val="24"/>
          <w:u w:val="single"/>
        </w:rPr>
        <w:t xml:space="preserve"> </w:t>
      </w:r>
      <w:r>
        <w:rPr>
          <w:rFonts w:ascii="Times New Roman" w:eastAsia="Times New Roman" w:hAnsi="Times New Roman" w:cs="Times New Roman"/>
          <w:b/>
          <w:sz w:val="24"/>
          <w:u w:val="single"/>
        </w:rPr>
        <w:t>ДОСТАВИ</w:t>
      </w:r>
      <w:r>
        <w:rPr>
          <w:rFonts w:ascii="Times New Roman CYR" w:eastAsia="Times New Roman CYR" w:hAnsi="Times New Roman CYR" w:cs="Times New Roman CYR"/>
          <w:b/>
          <w:sz w:val="24"/>
          <w:u w:val="single"/>
        </w:rPr>
        <w:t>:</w:t>
      </w:r>
    </w:p>
    <w:p w:rsidR="006A7787" w:rsidRDefault="006A7787" w:rsidP="006A7787">
      <w:pPr>
        <w:suppressAutoHyphens/>
        <w:spacing w:after="0" w:line="240" w:lineRule="auto"/>
        <w:jc w:val="both"/>
        <w:rPr>
          <w:rFonts w:ascii="Times New Roman" w:eastAsia="Times New Roman" w:hAnsi="Times New Roman" w:cs="Times New Roman"/>
        </w:rPr>
      </w:pPr>
    </w:p>
    <w:p w:rsidR="006A7787" w:rsidRPr="00D70B67" w:rsidRDefault="006A7787" w:rsidP="006A7787">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 xml:space="preserve">а) </w:t>
      </w:r>
      <w:r w:rsidRPr="00D70B67">
        <w:rPr>
          <w:rFonts w:ascii="Times New Roman" w:eastAsia="Times New Roman" w:hAnsi="Times New Roman" w:cs="Times New Roman"/>
          <w:b/>
          <w:sz w:val="24"/>
          <w:szCs w:val="24"/>
          <w:lang w:val="ru-RU"/>
        </w:rPr>
        <w:t>Средство финансијског обезбеђења за озбиљност понуде</w:t>
      </w:r>
      <w:r w:rsidRPr="00D70B67">
        <w:rPr>
          <w:rFonts w:ascii="Times New Roman" w:eastAsia="Times New Roman" w:hAnsi="Times New Roman" w:cs="Times New Roman"/>
          <w:sz w:val="24"/>
          <w:szCs w:val="24"/>
          <w:lang w:val="ru-RU"/>
        </w:rPr>
        <w:t xml:space="preserve"> и то банкарску гаранцију која ће бити са клаузулама: </w:t>
      </w:r>
      <w:r>
        <w:rPr>
          <w:rFonts w:ascii="Times New Roman" w:eastAsia="Times New Roman" w:hAnsi="Times New Roman" w:cs="Times New Roman"/>
          <w:sz w:val="24"/>
          <w:szCs w:val="24"/>
          <w:lang w:val="ru-RU"/>
        </w:rPr>
        <w:t xml:space="preserve">неопозива, </w:t>
      </w:r>
      <w:r w:rsidRPr="00D70B67">
        <w:rPr>
          <w:rFonts w:ascii="Times New Roman" w:eastAsia="Times New Roman" w:hAnsi="Times New Roman" w:cs="Times New Roman"/>
          <w:sz w:val="24"/>
          <w:szCs w:val="24"/>
          <w:lang w:val="ru-RU"/>
        </w:rPr>
        <w:t>безусловна и платива на први позив у износу од 10% од вредности понуде без ПДВ-а и сa роком важности 30 дана од дана отварања понуда.</w:t>
      </w:r>
    </w:p>
    <w:p w:rsidR="006A7787" w:rsidRPr="00D70B67" w:rsidRDefault="006A7787" w:rsidP="006A7787">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Наручилац ће уновчити банкарску гаранцију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6A7787" w:rsidRPr="00D70B67" w:rsidRDefault="006A7787" w:rsidP="006A7787">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Наручилац ће вратити банкарске гаранције понуђачима са којима није закључен уговор, одмах по закључењу уговора са изабраним понуђачем.</w:t>
      </w:r>
    </w:p>
    <w:p w:rsidR="006A7787" w:rsidRPr="00D70B67" w:rsidRDefault="006A7787" w:rsidP="006A7787">
      <w:pPr>
        <w:spacing w:after="0" w:line="240" w:lineRule="auto"/>
        <w:jc w:val="both"/>
        <w:rPr>
          <w:rFonts w:ascii="Times New Roman" w:eastAsia="Times New Roman" w:hAnsi="Times New Roman" w:cs="Times New Roman"/>
          <w:sz w:val="24"/>
          <w:szCs w:val="24"/>
          <w:lang w:val="ru-RU"/>
        </w:rPr>
      </w:pPr>
      <w:r w:rsidRPr="00D70B67">
        <w:rPr>
          <w:rFonts w:ascii="Times New Roman" w:eastAsia="Times New Roman" w:hAnsi="Times New Roman" w:cs="Times New Roman"/>
          <w:sz w:val="24"/>
          <w:szCs w:val="24"/>
          <w:lang w:val="ru-RU"/>
        </w:rPr>
        <w:t>Уколико понуђач не достави банкарску гаранцију понуда ће бити одбијена као неприхватљива.</w:t>
      </w:r>
    </w:p>
    <w:p w:rsidR="006A7787" w:rsidRPr="00D70B67" w:rsidRDefault="006A7787" w:rsidP="006A7787">
      <w:pPr>
        <w:spacing w:after="0" w:line="240" w:lineRule="auto"/>
        <w:jc w:val="both"/>
        <w:rPr>
          <w:rFonts w:ascii="Arial" w:eastAsia="Times New Roman" w:hAnsi="Arial" w:cs="Arial"/>
          <w:sz w:val="24"/>
          <w:szCs w:val="24"/>
          <w:lang w:val="ru-RU"/>
        </w:rPr>
      </w:pPr>
    </w:p>
    <w:p w:rsidR="006A7787" w:rsidRDefault="006A7787" w:rsidP="006A7787">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б) Понуђач који наступа самостално, понуђач који наступа са подизвођачима, односно група понуђача, је у обавези да уз понуду достави писмо о намерама банке за издавање банкарске гаранције, и то:</w:t>
      </w:r>
    </w:p>
    <w:p w:rsidR="006A7787" w:rsidRDefault="006A7787" w:rsidP="006A7787">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Оригинал писмо о намерама банке за издавање банкарске гаранције за добро извршење посла у износу од 10% од вредности уговора и са роком важности 30 дана дужим од истека рока за коначно извршење уговора.</w:t>
      </w:r>
    </w:p>
    <w:p w:rsidR="006A7787" w:rsidRDefault="006A7787" w:rsidP="006A7787">
      <w:pPr>
        <w:suppressAutoHyphens/>
        <w:spacing w:after="0" w:line="240" w:lineRule="auto"/>
        <w:jc w:val="both"/>
        <w:rPr>
          <w:rFonts w:ascii="Times New Roman" w:eastAsia="Times New Roman" w:hAnsi="Times New Roman" w:cs="Times New Roman"/>
        </w:rPr>
      </w:pPr>
    </w:p>
    <w:tbl>
      <w:tblPr>
        <w:tblW w:w="0" w:type="auto"/>
        <w:tblLayout w:type="fixed"/>
        <w:tblLook w:val="0000" w:firstRow="0" w:lastRow="0" w:firstColumn="0" w:lastColumn="0" w:noHBand="0" w:noVBand="0"/>
      </w:tblPr>
      <w:tblGrid>
        <w:gridCol w:w="9198"/>
      </w:tblGrid>
      <w:tr w:rsidR="006A7787" w:rsidRPr="00D70B67" w:rsidTr="009E6B90">
        <w:trPr>
          <w:trHeight w:val="3147"/>
        </w:trPr>
        <w:tc>
          <w:tcPr>
            <w:tcW w:w="9198" w:type="dxa"/>
            <w:shd w:val="clear" w:color="auto" w:fill="auto"/>
          </w:tcPr>
          <w:p w:rsidR="006A7787" w:rsidRDefault="006A7787" w:rsidP="009E6B90">
            <w:pPr>
              <w:suppressAutoHyphens/>
              <w:spacing w:after="0" w:line="240" w:lineRule="auto"/>
              <w:jc w:val="both"/>
              <w:rPr>
                <w:rFonts w:ascii="Times New Roman" w:eastAsia="TimesNewRomanPSMT" w:hAnsi="Times New Roman" w:cs="Times New Roman"/>
                <w:bCs/>
                <w:iCs/>
                <w:color w:val="000000"/>
                <w:kern w:val="1"/>
                <w:sz w:val="24"/>
                <w:szCs w:val="24"/>
                <w:lang w:val="sr-Cyrl-CS" w:eastAsia="ar-SA"/>
              </w:rPr>
            </w:pPr>
          </w:p>
          <w:p w:rsidR="006A7787" w:rsidRDefault="006A7787" w:rsidP="009E6B90">
            <w:pPr>
              <w:suppressAutoHyphens/>
              <w:spacing w:after="0" w:line="240" w:lineRule="auto"/>
              <w:jc w:val="both"/>
              <w:rPr>
                <w:rFonts w:ascii="Times New Roman" w:eastAsia="Times New Roman" w:hAnsi="Times New Roman" w:cs="Times New Roman"/>
              </w:rPr>
            </w:pPr>
            <w:r>
              <w:rPr>
                <w:rFonts w:ascii="Times New Roman" w:eastAsia="TimesNewRomanPSMT" w:hAnsi="Times New Roman" w:cs="Times New Roman"/>
                <w:bCs/>
                <w:iCs/>
                <w:color w:val="000000"/>
                <w:kern w:val="1"/>
                <w:sz w:val="24"/>
                <w:szCs w:val="24"/>
                <w:lang w:val="sr-Cyrl-CS" w:eastAsia="ar-SA"/>
              </w:rPr>
              <w:t>в) Понуђач који подноси понуду са авансним плаћањем дужан је да достави и с</w:t>
            </w:r>
            <w:r w:rsidRPr="00D70B67">
              <w:rPr>
                <w:rFonts w:ascii="Times New Roman" w:eastAsia="TimesNewRomanPSMT" w:hAnsi="Times New Roman" w:cs="Times New Roman"/>
                <w:b/>
                <w:bCs/>
                <w:iCs/>
                <w:color w:val="000000"/>
                <w:kern w:val="1"/>
                <w:sz w:val="24"/>
                <w:szCs w:val="24"/>
                <w:lang w:val="sr-Cyrl-CS" w:eastAsia="ar-SA"/>
              </w:rPr>
              <w:t>редство финансијског</w:t>
            </w:r>
            <w:r w:rsidRPr="00D70B67">
              <w:rPr>
                <w:rFonts w:ascii="Times New Roman" w:eastAsia="TimesNewRomanPSMT" w:hAnsi="Times New Roman" w:cs="Times New Roman"/>
                <w:b/>
                <w:bCs/>
                <w:iCs/>
                <w:color w:val="000000"/>
                <w:kern w:val="1"/>
                <w:sz w:val="24"/>
                <w:szCs w:val="24"/>
                <w:lang w:val="sr-Cyrl-RS" w:eastAsia="ar-SA"/>
              </w:rPr>
              <w:t xml:space="preserve"> </w:t>
            </w:r>
            <w:r w:rsidRPr="00D70B67">
              <w:rPr>
                <w:rFonts w:ascii="Times New Roman" w:eastAsia="TimesNewRomanPSMT" w:hAnsi="Times New Roman" w:cs="Times New Roman"/>
                <w:b/>
                <w:bCs/>
                <w:iCs/>
                <w:color w:val="000000"/>
                <w:kern w:val="1"/>
                <w:sz w:val="24"/>
                <w:szCs w:val="24"/>
                <w:lang w:val="sr-Cyrl-CS" w:eastAsia="ar-SA"/>
              </w:rPr>
              <w:t>обезбеђења за повраћај авансног плаћања</w:t>
            </w:r>
            <w:r>
              <w:rPr>
                <w:rFonts w:ascii="Times New Roman" w:eastAsia="TimesNewRomanPSMT" w:hAnsi="Times New Roman" w:cs="Times New Roman"/>
                <w:b/>
                <w:bCs/>
                <w:iCs/>
                <w:color w:val="000000"/>
                <w:kern w:val="1"/>
                <w:sz w:val="24"/>
                <w:szCs w:val="24"/>
                <w:lang w:val="sr-Cyrl-CS" w:eastAsia="ar-SA"/>
              </w:rPr>
              <w:t>,</w:t>
            </w:r>
            <w:r w:rsidRPr="00D70B67">
              <w:rPr>
                <w:rFonts w:ascii="Times New Roman" w:eastAsia="TimesNewRomanPSMT" w:hAnsi="Times New Roman" w:cs="Times New Roman"/>
                <w:bCs/>
                <w:iCs/>
                <w:color w:val="000000"/>
                <w:kern w:val="1"/>
                <w:sz w:val="24"/>
                <w:szCs w:val="24"/>
                <w:lang w:val="sr-Cyrl-CS" w:eastAsia="ar-SA"/>
              </w:rPr>
              <w:t xml:space="preserve"> </w:t>
            </w:r>
            <w:r>
              <w:rPr>
                <w:rFonts w:ascii="Times New Roman" w:eastAsia="Times New Roman" w:hAnsi="Times New Roman" w:cs="Times New Roman"/>
              </w:rPr>
              <w:t xml:space="preserve">Оригинал писмо о намерама банке за издавање банкарске гаранције за </w:t>
            </w:r>
            <w:r>
              <w:rPr>
                <w:rFonts w:ascii="Times New Roman" w:eastAsia="Times New Roman" w:hAnsi="Times New Roman" w:cs="Times New Roman"/>
                <w:lang w:val="sr-Cyrl-RS"/>
              </w:rPr>
              <w:t>повраћах авансног плаћања</w:t>
            </w:r>
            <w:r>
              <w:rPr>
                <w:rFonts w:ascii="Times New Roman" w:eastAsia="Times New Roman" w:hAnsi="Times New Roman" w:cs="Times New Roman"/>
              </w:rPr>
              <w:t xml:space="preserve"> у износу</w:t>
            </w:r>
            <w:r>
              <w:rPr>
                <w:rFonts w:ascii="Times New Roman" w:eastAsia="Times New Roman" w:hAnsi="Times New Roman" w:cs="Times New Roman"/>
                <w:lang w:val="sr-Cyrl-RS"/>
              </w:rPr>
              <w:t xml:space="preserve"> </w:t>
            </w:r>
            <w:r>
              <w:rPr>
                <w:rFonts w:ascii="Times New Roman" w:eastAsia="Times New Roman" w:hAnsi="Times New Roman" w:cs="Times New Roman"/>
              </w:rPr>
              <w:t>од 10</w:t>
            </w:r>
            <w:r>
              <w:rPr>
                <w:rFonts w:ascii="Times New Roman" w:eastAsia="Times New Roman" w:hAnsi="Times New Roman" w:cs="Times New Roman"/>
                <w:lang w:val="sr-Cyrl-RS"/>
              </w:rPr>
              <w:t>0</w:t>
            </w:r>
            <w:r>
              <w:rPr>
                <w:rFonts w:ascii="Times New Roman" w:eastAsia="Times New Roman" w:hAnsi="Times New Roman" w:cs="Times New Roman"/>
              </w:rPr>
              <w:t>% вредности траженог аванса и са роком важности 30 дана дужим од истека рока за коначно извршење уговора.</w:t>
            </w:r>
          </w:p>
          <w:p w:rsidR="006A7787" w:rsidRDefault="006A7787" w:rsidP="009E6B90">
            <w:pPr>
              <w:autoSpaceDE w:val="0"/>
              <w:autoSpaceDN w:val="0"/>
              <w:adjustRightInd w:val="0"/>
              <w:spacing w:line="240" w:lineRule="auto"/>
              <w:jc w:val="both"/>
              <w:rPr>
                <w:rFonts w:ascii="Times New Roman" w:eastAsia="Times New Roman" w:hAnsi="Times New Roman" w:cs="Times New Roman"/>
                <w:bCs/>
                <w:sz w:val="24"/>
                <w:szCs w:val="24"/>
                <w:lang w:val="sr-Cyrl-RS" w:eastAsia="sr-Latn-CS"/>
              </w:rPr>
            </w:pPr>
            <w:r w:rsidRPr="00206B25">
              <w:rPr>
                <w:rFonts w:ascii="Times New Roman" w:eastAsia="Times New Roman" w:hAnsi="Times New Roman" w:cs="Times New Roman"/>
                <w:bCs/>
                <w:sz w:val="24"/>
                <w:szCs w:val="24"/>
                <w:lang w:val="ru-RU" w:eastAsia="sr-Latn-CS"/>
              </w:rPr>
              <w:t>У случају авансног плаћања наручилац не може да исплати ниједан износ пре него што прими тражено средство обезбеђења за повраћај авансног плаћања.</w:t>
            </w:r>
          </w:p>
          <w:p w:rsidR="006A7787" w:rsidRPr="004A5C89" w:rsidRDefault="006A7787" w:rsidP="009E6B90">
            <w:pPr>
              <w:tabs>
                <w:tab w:val="left" w:pos="2160"/>
              </w:tabs>
              <w:rPr>
                <w:rFonts w:ascii="Times New Roman" w:eastAsia="Times New Roman" w:hAnsi="Times New Roman" w:cs="Times New Roman"/>
                <w:sz w:val="24"/>
                <w:szCs w:val="24"/>
                <w:lang w:val="sr-Cyrl-RS" w:eastAsia="sr-Latn-CS"/>
              </w:rPr>
            </w:pPr>
          </w:p>
        </w:tc>
      </w:tr>
    </w:tbl>
    <w:p w:rsidR="006A7787" w:rsidRDefault="006A7787" w:rsidP="006A7787">
      <w:pPr>
        <w:suppressAutoHyphens/>
        <w:spacing w:after="0" w:line="240" w:lineRule="auto"/>
        <w:jc w:val="both"/>
        <w:rPr>
          <w:rFonts w:ascii="Times New Roman CYR" w:eastAsia="Times New Roman CYR" w:hAnsi="Times New Roman CYR" w:cs="Times New Roman CYR"/>
          <w:b/>
          <w:color w:val="000000"/>
          <w:sz w:val="24"/>
          <w:u w:val="single"/>
        </w:rPr>
      </w:pPr>
      <w:r>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u w:val="single"/>
        </w:rPr>
        <w:t>ПРЕ</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ПОТПИСИВАЊА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УГОВОРА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ИЗАБРАНИ</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ПОНУЂАЧ</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ДУЖАН</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ЈЕ</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ДА</w:t>
      </w:r>
      <w:r>
        <w:rPr>
          <w:rFonts w:ascii="Times New Roman CYR" w:eastAsia="Times New Roman CYR" w:hAnsi="Times New Roman CYR" w:cs="Times New Roman CYR"/>
          <w:b/>
          <w:color w:val="000000"/>
          <w:sz w:val="24"/>
          <w:u w:val="single"/>
        </w:rPr>
        <w:t xml:space="preserve"> </w:t>
      </w:r>
      <w:r>
        <w:rPr>
          <w:rFonts w:ascii="Times New Roman" w:eastAsia="Times New Roman" w:hAnsi="Times New Roman" w:cs="Times New Roman"/>
          <w:b/>
          <w:color w:val="000000"/>
          <w:sz w:val="24"/>
          <w:u w:val="single"/>
        </w:rPr>
        <w:t>ДОСТАВИ</w:t>
      </w:r>
      <w:r>
        <w:rPr>
          <w:rFonts w:ascii="Times New Roman CYR" w:eastAsia="Times New Roman CYR" w:hAnsi="Times New Roman CYR" w:cs="Times New Roman CYR"/>
          <w:b/>
          <w:color w:val="000000"/>
          <w:sz w:val="24"/>
          <w:u w:val="single"/>
        </w:rPr>
        <w:t>:</w:t>
      </w:r>
    </w:p>
    <w:p w:rsidR="006A7787" w:rsidRDefault="006A7787" w:rsidP="006A7787">
      <w:pPr>
        <w:suppressAutoHyphens/>
        <w:spacing w:after="0" w:line="240" w:lineRule="auto"/>
        <w:jc w:val="both"/>
        <w:rPr>
          <w:rFonts w:ascii="Times New Roman" w:eastAsia="Times New Roman" w:hAnsi="Times New Roman" w:cs="Times New Roman"/>
          <w:b/>
          <w:color w:val="000000"/>
          <w:sz w:val="24"/>
          <w:u w:val="single"/>
        </w:rPr>
      </w:pPr>
    </w:p>
    <w:p w:rsidR="006A7787" w:rsidRDefault="006A7787" w:rsidP="006A7787">
      <w:pPr>
        <w:suppressAutoHyphens/>
        <w:spacing w:after="0" w:line="240" w:lineRule="auto"/>
        <w:jc w:val="both"/>
        <w:rPr>
          <w:rFonts w:ascii="Times New Roman" w:eastAsia="Times New Roman" w:hAnsi="Times New Roman" w:cs="Times New Roman"/>
          <w:color w:val="000000"/>
          <w:sz w:val="24"/>
        </w:rPr>
      </w:pPr>
      <w:r>
        <w:rPr>
          <w:rFonts w:ascii="Calibri" w:eastAsia="Calibri" w:hAnsi="Calibri" w:cs="Calibri"/>
          <w:b/>
          <w:color w:val="000000"/>
          <w:sz w:val="24"/>
        </w:rPr>
        <w:t>а</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Средство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финансијског</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обезбеђења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за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добро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извршење</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посла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 xml:space="preserve">банкарску гаранцију која ће бити са клаузулом: </w:t>
      </w:r>
      <w:r>
        <w:rPr>
          <w:rFonts w:ascii="Times New Roman" w:eastAsia="Times New Roman" w:hAnsi="Times New Roman" w:cs="Times New Roman"/>
          <w:color w:val="000000"/>
          <w:sz w:val="24"/>
          <w:lang w:val="sr-Cyrl-RS"/>
        </w:rPr>
        <w:t xml:space="preserve">неопозива, </w:t>
      </w:r>
      <w:r>
        <w:rPr>
          <w:rFonts w:ascii="Times New Roman" w:eastAsia="Times New Roman" w:hAnsi="Times New Roman" w:cs="Times New Roman"/>
          <w:color w:val="000000"/>
          <w:sz w:val="24"/>
        </w:rPr>
        <w:t>безусловна и платива на први позив 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износу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10%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укупне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вредности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без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ПДВ</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а и са роком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важења</w:t>
      </w:r>
      <w:r>
        <w:rPr>
          <w:rFonts w:ascii="Times New Roman CYR" w:eastAsia="Times New Roman CYR" w:hAnsi="Times New Roman CYR" w:cs="Times New Roman CYR"/>
          <w:color w:val="000000"/>
          <w:sz w:val="24"/>
        </w:rPr>
        <w:t xml:space="preserve"> 30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истека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коначно извршење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Наручилац</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уновчити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банкарску гаранцију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дату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уколико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понуђач</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није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извршио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своје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обавезе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свему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према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усвојеној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техничкој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тендерској</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документацији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складу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важећим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прописима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техничким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нормативима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понудом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предвидео</w:t>
      </w:r>
      <w:r>
        <w:rPr>
          <w:rFonts w:ascii="Times New Roman CYR" w:eastAsia="Times New Roman CYR" w:hAnsi="Times New Roman CYR" w:cs="Times New Roman CYR"/>
          <w:color w:val="000000"/>
          <w:sz w:val="24"/>
        </w:rPr>
        <w:t>;</w:t>
      </w:r>
    </w:p>
    <w:p w:rsidR="006A7787" w:rsidRDefault="006A7787" w:rsidP="006A7787">
      <w:pPr>
        <w:suppressAutoHyphens/>
        <w:spacing w:after="0" w:line="240" w:lineRule="auto"/>
        <w:jc w:val="both"/>
        <w:rPr>
          <w:rFonts w:ascii="Times New Roman" w:eastAsia="Times New Roman" w:hAnsi="Times New Roman" w:cs="Times New Roman"/>
          <w:color w:val="000000"/>
          <w:sz w:val="24"/>
        </w:rPr>
      </w:pPr>
    </w:p>
    <w:p w:rsidR="006A7787" w:rsidRPr="004A5C89" w:rsidRDefault="006A7787" w:rsidP="006A7787">
      <w:pPr>
        <w:autoSpaceDE w:val="0"/>
        <w:autoSpaceDN w:val="0"/>
        <w:adjustRightInd w:val="0"/>
        <w:spacing w:line="240" w:lineRule="auto"/>
        <w:jc w:val="both"/>
        <w:rPr>
          <w:rFonts w:ascii="Times New Roman" w:eastAsia="Times New Roman" w:hAnsi="Times New Roman" w:cs="Times New Roman"/>
          <w:bCs/>
          <w:sz w:val="24"/>
          <w:szCs w:val="24"/>
          <w:lang w:val="sr-Cyrl-RS" w:eastAsia="sr-Latn-CS"/>
        </w:rPr>
      </w:pPr>
      <w:r w:rsidRPr="004A5C89">
        <w:rPr>
          <w:rFonts w:ascii="Times New Roman" w:hAnsi="Times New Roman" w:cs="Times New Roman"/>
          <w:b/>
          <w:bCs/>
          <w:sz w:val="24"/>
          <w:szCs w:val="24"/>
          <w:lang w:val="sr-Cyrl-RS"/>
        </w:rPr>
        <w:t>б) Средство финансијског обезбеђења за повраћај авансног плаћања</w:t>
      </w:r>
      <w:r w:rsidRPr="004A5C89">
        <w:rPr>
          <w:rFonts w:ascii="Times New Roman" w:hAnsi="Times New Roman" w:cs="Times New Roman"/>
          <w:bCs/>
          <w:sz w:val="24"/>
          <w:szCs w:val="24"/>
          <w:lang w:val="sr-Cyrl-RS"/>
        </w:rPr>
        <w:t xml:space="preserve">, и то </w:t>
      </w:r>
      <w:r w:rsidRPr="004A5C89">
        <w:rPr>
          <w:rFonts w:ascii="Times New Roman" w:hAnsi="Times New Roman" w:cs="Times New Roman"/>
          <w:bCs/>
          <w:sz w:val="24"/>
          <w:szCs w:val="24"/>
        </w:rPr>
        <w:t xml:space="preserve">банкарску гаранцију </w:t>
      </w:r>
      <w:r w:rsidRPr="004A5C89">
        <w:rPr>
          <w:rFonts w:ascii="Times New Roman" w:eastAsia="Times New Roman" w:hAnsi="Times New Roman" w:cs="Times New Roman"/>
          <w:color w:val="000000"/>
          <w:sz w:val="24"/>
          <w:szCs w:val="24"/>
        </w:rPr>
        <w:t xml:space="preserve">која ће бити са клаузулом: </w:t>
      </w:r>
      <w:r w:rsidRPr="004A5C89">
        <w:rPr>
          <w:rFonts w:ascii="Times New Roman" w:eastAsia="Times New Roman" w:hAnsi="Times New Roman" w:cs="Times New Roman"/>
          <w:color w:val="000000"/>
          <w:sz w:val="24"/>
          <w:szCs w:val="24"/>
          <w:lang w:val="sr-Cyrl-RS"/>
        </w:rPr>
        <w:t xml:space="preserve">неопозива, </w:t>
      </w:r>
      <w:r w:rsidRPr="004A5C89">
        <w:rPr>
          <w:rFonts w:ascii="Times New Roman" w:eastAsia="Times New Roman" w:hAnsi="Times New Roman" w:cs="Times New Roman"/>
          <w:color w:val="000000"/>
          <w:sz w:val="24"/>
          <w:szCs w:val="24"/>
        </w:rPr>
        <w:t xml:space="preserve">безусловна и платива на први позив </w:t>
      </w:r>
      <w:r w:rsidRPr="004A5C89">
        <w:rPr>
          <w:rFonts w:ascii="Times New Roman" w:hAnsi="Times New Roman" w:cs="Times New Roman"/>
          <w:bCs/>
          <w:sz w:val="24"/>
          <w:szCs w:val="24"/>
        </w:rPr>
        <w:t xml:space="preserve">и без права на приговор, у висини аванса од 100% издату од банке, са роком важења 30 дана дужим од истека рока за коначно извршење уговора. </w:t>
      </w:r>
      <w:r w:rsidRPr="004A5C89">
        <w:rPr>
          <w:rFonts w:ascii="Times New Roman" w:eastAsia="Times New Roman" w:hAnsi="Times New Roman" w:cs="Times New Roman"/>
          <w:bCs/>
          <w:sz w:val="24"/>
          <w:szCs w:val="24"/>
          <w:lang w:val="ru-RU" w:eastAsia="sr-Latn-CS"/>
        </w:rPr>
        <w:t>У случају авансног плаћања наручилац не може да исплати ниједан износ пре него што прими тражено средство обезбеђења за повраћај авансног плаћања.</w:t>
      </w:r>
      <w:r w:rsidRPr="004A5C89">
        <w:rPr>
          <w:rFonts w:ascii="Times New Roman" w:eastAsia="Times New Roman" w:hAnsi="Times New Roman" w:cs="Times New Roman"/>
          <w:bCs/>
          <w:sz w:val="24"/>
          <w:szCs w:val="24"/>
          <w:lang w:val="sr-Cyrl-RS" w:eastAsia="sr-Latn-CS"/>
        </w:rPr>
        <w:t xml:space="preserve"> </w:t>
      </w:r>
      <w:r w:rsidRPr="004A5C89">
        <w:rPr>
          <w:rFonts w:ascii="Times New Roman" w:hAnsi="Times New Roman" w:cs="Times New Roman"/>
          <w:bCs/>
          <w:sz w:val="24"/>
          <w:szCs w:val="24"/>
        </w:rPr>
        <w:t>Одмах по наступању гарантног случаја наручилац ће се обратити банци која је издала банкарску гаранцију за реализацију исте</w:t>
      </w:r>
    </w:p>
    <w:p w:rsidR="006A7787" w:rsidRDefault="006A7787" w:rsidP="006A7787">
      <w:pPr>
        <w:suppressAutoHyphens/>
        <w:spacing w:after="0" w:line="240" w:lineRule="auto"/>
        <w:jc w:val="both"/>
        <w:rPr>
          <w:rFonts w:ascii="Times New Roman" w:eastAsia="Times New Roman" w:hAnsi="Times New Roman" w:cs="Times New Roman"/>
          <w:color w:val="000000"/>
          <w:sz w:val="24"/>
        </w:rPr>
      </w:pPr>
    </w:p>
    <w:p w:rsidR="006A7787" w:rsidRDefault="006A7787" w:rsidP="006A7787">
      <w:pPr>
        <w:spacing w:after="0" w:line="240" w:lineRule="auto"/>
        <w:jc w:val="both"/>
        <w:rPr>
          <w:rFonts w:ascii="Times New Roman CYR" w:eastAsia="Times New Roman CYR" w:hAnsi="Times New Roman CYR" w:cs="Times New Roman CYR"/>
          <w:sz w:val="24"/>
        </w:rPr>
      </w:pPr>
      <w:r>
        <w:rPr>
          <w:rFonts w:ascii="Calibri" w:eastAsia="Calibri" w:hAnsi="Calibri" w:cs="Calibri"/>
          <w:b/>
          <w:color w:val="000000"/>
          <w:sz w:val="24"/>
        </w:rPr>
        <w:t>в</w:t>
      </w:r>
      <w:r>
        <w:rPr>
          <w:rFonts w:ascii="Times New Roman CYR" w:eastAsia="Times New Roman CYR" w:hAnsi="Times New Roman CYR" w:cs="Times New Roman CYR"/>
          <w:b/>
          <w:color w:val="000000"/>
          <w:sz w:val="24"/>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Средство</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финансијског</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обезбеђења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за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отклањање</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грешака</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у</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гарантном</w:t>
      </w:r>
      <w:r>
        <w:rPr>
          <w:rFonts w:ascii="Times New Roman CYR" w:eastAsia="Times New Roman CYR" w:hAnsi="Times New Roman CYR" w:cs="Times New Roman CYR"/>
          <w:b/>
          <w:color w:val="000000"/>
          <w:sz w:val="24"/>
        </w:rPr>
        <w:t xml:space="preserve"> </w:t>
      </w:r>
      <w:r>
        <w:rPr>
          <w:rFonts w:ascii="Times New Roman" w:eastAsia="Times New Roman" w:hAnsi="Times New Roman" w:cs="Times New Roman"/>
          <w:b/>
          <w:color w:val="000000"/>
          <w:sz w:val="24"/>
        </w:rPr>
        <w:t>року</w:t>
      </w:r>
      <w:r>
        <w:rPr>
          <w:rFonts w:ascii="Times New Roman" w:eastAsia="Times New Roman" w:hAnsi="Times New Roman" w:cs="Times New Roman"/>
          <w:color w:val="000000"/>
          <w:sz w:val="24"/>
        </w:rPr>
        <w:t>,</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то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бланко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сопствену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евидентирана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Регистру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Народне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Србије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оверена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печатом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потписана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стране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лица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овлашћеног</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заступање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исту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достављено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попуњено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оверено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менично</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назначеним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износом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5% 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укупне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вредности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уговора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без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ПДВ</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Уз</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мора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достављена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копија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картона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депонованих</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потписа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издат</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стране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пословне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банке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коју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понуђач</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наводи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меничном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овлашћењу.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важења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је</w:t>
      </w:r>
      <w:r>
        <w:rPr>
          <w:rFonts w:ascii="Times New Roman CYR" w:eastAsia="Times New Roman CYR" w:hAnsi="Times New Roman CYR" w:cs="Times New Roman CYR"/>
          <w:color w:val="000000"/>
          <w:sz w:val="24"/>
        </w:rPr>
        <w:t xml:space="preserve"> 5 </w:t>
      </w:r>
      <w:r>
        <w:rPr>
          <w:rFonts w:ascii="Times New Roman" w:eastAsia="Times New Roman" w:hAnsi="Times New Roman" w:cs="Times New Roman"/>
          <w:color w:val="000000"/>
          <w:sz w:val="24"/>
        </w:rPr>
        <w:t>дана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дужи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од</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гарантног</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Наручилац</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ће</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уновчити</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меницу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за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отклањање грешака</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у</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гарантном</w:t>
      </w:r>
      <w:r>
        <w:rPr>
          <w:rFonts w:ascii="Times New Roman CYR" w:eastAsia="Times New Roman CYR" w:hAnsi="Times New Roman CYR" w:cs="Times New Roman CYR"/>
          <w:color w:val="000000"/>
          <w:sz w:val="24"/>
        </w:rPr>
        <w:t xml:space="preserve"> </w:t>
      </w:r>
      <w:r>
        <w:rPr>
          <w:rFonts w:ascii="Times New Roman" w:eastAsia="Times New Roman" w:hAnsi="Times New Roman" w:cs="Times New Roman"/>
          <w:color w:val="000000"/>
          <w:sz w:val="24"/>
        </w:rPr>
        <w:t>року</w:t>
      </w:r>
      <w:r>
        <w:rPr>
          <w:rFonts w:ascii="Times New Roman CYR" w:eastAsia="Times New Roman CYR" w:hAnsi="Times New Roman CYR" w:cs="Times New Roman CYR"/>
          <w:sz w:val="24"/>
        </w:rPr>
        <w:t xml:space="preserve"> </w:t>
      </w:r>
      <w:r>
        <w:rPr>
          <w:rFonts w:ascii="Times New Roman" w:eastAsia="Times New Roman" w:hAnsi="Times New Roman" w:cs="Times New Roman"/>
          <w:sz w:val="24"/>
        </w:rPr>
        <w:t>у случају да изабрани понуђач не изврши обавезу отклањања квара који би могао да умањи могућност коришћења предмета уговора у гарантном року</w:t>
      </w:r>
      <w:r>
        <w:rPr>
          <w:rFonts w:ascii="Times New Roman CYR" w:eastAsia="Times New Roman CYR" w:hAnsi="Times New Roman CYR" w:cs="Times New Roman CYR"/>
          <w:sz w:val="24"/>
        </w:rPr>
        <w:t>.</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12. ЗАШТИТА ПОВЕРЉИВОСТИ ПОДАТАКА КОЈЕ НАРУЧИЛАЦ СТАВЉА ПОНУЂАЧИМА НА РАСПОЛАГАЊЕ, УКЉУЧУЈУЋИ И ЊИХОВЕ ПОДИЗВОЂАЧЕ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Предметна набавка не садржи поверљиве информације које наручилац ставља на располагање.</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tabs>
          <w:tab w:val="left" w:pos="669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13.ОБАВЕШТЕЊЕ ПОНУЂАЧУ О НАЧИНУ ОЗНАЧАВАЊА ПОВЕРЉИВИХ ПОДАТАКА: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ће поверљиве податке из понуде или стране понуде означити са речју „ПОВЕРЉИВО“.</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ПОВЕРЉИВО</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 xml:space="preserve">,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ПОВЕРЉИВО</w:t>
      </w:r>
      <w:r>
        <w:rPr>
          <w:rFonts w:ascii="Times New Roman" w:eastAsia="Times New Roman" w:hAnsi="Times New Roman" w:cs="Times New Roman"/>
          <w:b/>
          <w:i/>
          <w:color w:val="000000"/>
          <w:sz w:val="24"/>
        </w:rPr>
        <w:t>»</w:t>
      </w:r>
      <w:r>
        <w:rPr>
          <w:rFonts w:ascii="Times New Roman" w:eastAsia="Times New Roman" w:hAnsi="Times New Roman" w:cs="Times New Roman"/>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не одговара за поверљивост података који нису означени на наведени начин.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Цена, докази о испуњености обавезних услова и други подаци из понуде, који су од значаја за примену елемената критеријума и рангирање понуда, </w:t>
      </w:r>
      <w:r>
        <w:rPr>
          <w:rFonts w:ascii="Times New Roman" w:eastAsia="Times New Roman" w:hAnsi="Times New Roman" w:cs="Times New Roman"/>
          <w:b/>
          <w:color w:val="000000"/>
          <w:sz w:val="24"/>
        </w:rPr>
        <w:t>неће се сматрати поверљивим</w:t>
      </w:r>
      <w:r>
        <w:rPr>
          <w:rFonts w:ascii="Times New Roman" w:eastAsia="Times New Roman" w:hAnsi="Times New Roman" w:cs="Times New Roman"/>
          <w:color w:val="000000"/>
          <w:sz w:val="24"/>
        </w:rPr>
        <w:t>, сагласно члану 14. став 2. Закона.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14. ДОДАТНЕ ИНФОРМАЦИЈЕ ИЛИ ПОЈАШЊЕЊА У ВЕЗИ СА ПРИПРЕМАЊЕМ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Заинтересовано лице може, у писаном облику путем поште на адресу наручиоца, електронске поште на e-mail наручиоца или путем факса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тражити од наручиоца додатне информације или појашњења у вези са припремањем понуде, при чему може да укаже и на уочене недостатке и неправилности у конкурсној документацији, најкасније 5 дана пре истека рока за подношење понуде.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својој интернет страници. </w:t>
      </w:r>
    </w:p>
    <w:p w:rsidR="00F132EC" w:rsidRDefault="00D7455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Додатне информације или појашњења упућују се са напоменом </w:t>
      </w:r>
      <w:r>
        <w:rPr>
          <w:rFonts w:ascii="Times New Roman" w:eastAsia="Times New Roman" w:hAnsi="Times New Roman" w:cs="Times New Roman"/>
          <w:b/>
          <w:color w:val="000000"/>
          <w:sz w:val="24"/>
        </w:rPr>
        <w:t>„Захтев за додатним информацијама или појашњењима конкурсне документације за јавну набавку добра – Набавка и уградња котла на биомасу, ЈН бр.05./2017”.</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 истеку рока предвиђеног за подношење понуда наручилац не може да мења нити да допуњује конкурсну документацију.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Тражење додатних информација или појашњења у вези са припремањем понуде телефоном није дозвољено.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Комуникација у поступку јавне набавке врши се искључиво на начин одређен чланом 20. Закона.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15. ДОДАТНА ОБЈАШЊЕЊА ОД ПОНУЂАЧА ПОСЛЕ ОТВАРАЊА ПОНУДА И КОНТРОЛА КОД ПОНУЂАЧА ОДНОСНО ЊЕГОВОГ ПОДИЗВОЂАЧА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132EC" w:rsidRDefault="00D74553">
      <w:pPr>
        <w:tabs>
          <w:tab w:val="left" w:pos="-135"/>
          <w:tab w:val="left" w:pos="0"/>
          <w:tab w:val="left" w:pos="12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132EC" w:rsidRDefault="00D74553">
      <w:pPr>
        <w:tabs>
          <w:tab w:val="left" w:pos="-135"/>
          <w:tab w:val="left" w:pos="0"/>
          <w:tab w:val="left" w:pos="12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132EC" w:rsidRDefault="00D74553">
      <w:pPr>
        <w:tabs>
          <w:tab w:val="left" w:pos="-135"/>
          <w:tab w:val="left" w:pos="0"/>
          <w:tab w:val="left" w:pos="12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случају разлике између јединичне и укупне цене, меродавна је јединична цена.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Ако се понуђач не сагласи са исправком рачунских грешака, наручилац ће његову понуду одбити као неприхватљиву.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132EC" w:rsidRDefault="00F132EC">
      <w:pPr>
        <w:spacing w:after="0" w:line="240" w:lineRule="auto"/>
        <w:jc w:val="both"/>
        <w:rPr>
          <w:rFonts w:ascii="Times New Roman" w:eastAsia="Times New Roman" w:hAnsi="Times New Roman" w:cs="Times New Roman"/>
          <w:color w:val="000000"/>
          <w:sz w:val="24"/>
          <w:shd w:val="clear" w:color="auto" w:fill="FFFF00"/>
        </w:rPr>
      </w:pPr>
    </w:p>
    <w:p w:rsidR="00F132EC" w:rsidRDefault="00D74553">
      <w:pPr>
        <w:spacing w:after="0" w:line="240" w:lineRule="auto"/>
        <w:jc w:val="both"/>
        <w:rPr>
          <w:rFonts w:ascii="Tahoma" w:eastAsia="Tahoma" w:hAnsi="Tahoma" w:cs="Tahoma"/>
          <w:color w:val="000000"/>
        </w:rPr>
      </w:pPr>
      <w:r>
        <w:rPr>
          <w:rFonts w:ascii="Times New Roman" w:eastAsia="Times New Roman" w:hAnsi="Times New Roman" w:cs="Times New Roman"/>
          <w:color w:val="000000"/>
          <w:sz w:val="24"/>
        </w:rPr>
        <w:t>Наручилац ће Одлуку о додели уговора донети применом критеријума „економски најповољнија понуда“,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rPr>
        <w:t>при чему ће се оцењивање и рангирање понуда вршити применом следећих елемената критеријума: понуђена цена, начин и услови плаћања, рок испотуке и монтаже и гарантни рок, и то на следећи начин:</w:t>
      </w:r>
    </w:p>
    <w:p w:rsidR="00F132EC" w:rsidRDefault="00F132EC">
      <w:pPr>
        <w:spacing w:after="0" w:line="240" w:lineRule="auto"/>
        <w:jc w:val="both"/>
        <w:rPr>
          <w:rFonts w:ascii="Times New Roman" w:eastAsia="Times New Roman" w:hAnsi="Times New Roman" w:cs="Times New Roman"/>
          <w:b/>
          <w:color w:val="000000"/>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УКУПАН БРОЈ БОДОВА  (УБ)  се израчунава на следећи начин:</w:t>
      </w:r>
    </w:p>
    <w:p w:rsidR="00F132EC" w:rsidRDefault="00D74553">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sz w:val="24"/>
          <w:u w:val="single"/>
        </w:rPr>
        <w:t xml:space="preserve">УБ </w:t>
      </w:r>
      <w:r>
        <w:rPr>
          <w:rFonts w:ascii="Times New Roman" w:eastAsia="Times New Roman" w:hAnsi="Times New Roman" w:cs="Times New Roman"/>
          <w:color w:val="000000"/>
          <w:u w:val="single"/>
        </w:rPr>
        <w:t>= ПЦ + НУП + РЗ +ГР</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Оцењивање и рангирање понуда ће се вршити на следећи начин:</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ПЦ - понуђена цена –                  40 пондера, </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НУП - начин и услови плаћања - 10 пондера, </w:t>
      </w:r>
    </w:p>
    <w:p w:rsidR="00F132EC" w:rsidRDefault="00D74553">
      <w:pPr>
        <w:tabs>
          <w:tab w:val="left" w:pos="669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РИМ - рок испоруке и монтаже– 35 пондера и </w:t>
      </w:r>
    </w:p>
    <w:p w:rsidR="00F132EC" w:rsidRDefault="00D74553">
      <w:pPr>
        <w:tabs>
          <w:tab w:val="left" w:pos="6690"/>
        </w:tabs>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                     ГР </w:t>
      </w:r>
      <w:r>
        <w:rPr>
          <w:rFonts w:ascii="Times New Roman" w:eastAsia="Times New Roman" w:hAnsi="Times New Roman" w:cs="Times New Roman"/>
          <w:color w:val="000000"/>
          <w:u w:val="single"/>
        </w:rPr>
        <w:t xml:space="preserve">- гарантни рок –                      15 пондера; </w:t>
      </w:r>
    </w:p>
    <w:p w:rsidR="00F132EC" w:rsidRDefault="00D74553">
      <w:pPr>
        <w:spacing w:after="0" w:line="240" w:lineRule="auto"/>
        <w:ind w:left="288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Свега: 100 пондера;</w:t>
      </w:r>
    </w:p>
    <w:p w:rsidR="00F132EC" w:rsidRDefault="00F132EC">
      <w:pPr>
        <w:spacing w:after="0" w:line="240" w:lineRule="auto"/>
        <w:ind w:left="2880"/>
        <w:rPr>
          <w:rFonts w:ascii="Times New Roman" w:eastAsia="Times New Roman" w:hAnsi="Times New Roman" w:cs="Times New Roman"/>
          <w:color w:val="000000"/>
          <w:sz w:val="24"/>
          <w:shd w:val="clear" w:color="auto" w:fill="FFFF00"/>
        </w:rPr>
      </w:pP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Понуђена цена (ПЦ), ББ = број бодова је 40.</w:t>
      </w:r>
    </w:p>
    <w:p w:rsidR="00F132EC" w:rsidRDefault="00F132EC">
      <w:pPr>
        <w:spacing w:after="0" w:line="240" w:lineRule="auto"/>
        <w:ind w:left="360"/>
        <w:rPr>
          <w:rFonts w:ascii="Times New Roman" w:eastAsia="Times New Roman" w:hAnsi="Times New Roman" w:cs="Times New Roman"/>
          <w:color w:val="000000"/>
        </w:rPr>
      </w:pP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Понуда са најнижом ценом добија максимални број бодова</w:t>
      </w:r>
      <w:r>
        <w:rPr>
          <w:rFonts w:ascii="Times New Roman" w:eastAsia="Times New Roman" w:hAnsi="Times New Roman" w:cs="Times New Roman"/>
          <w:color w:val="000000"/>
          <w:sz w:val="24"/>
        </w:rPr>
        <w:t xml:space="preserve"> -4</w:t>
      </w:r>
      <w:r>
        <w:rPr>
          <w:rFonts w:ascii="Times New Roman" w:eastAsia="Times New Roman" w:hAnsi="Times New Roman" w:cs="Times New Roman"/>
          <w:color w:val="000000"/>
        </w:rPr>
        <w:t xml:space="preserve">0. Остале понуде се вреднују по следећој формули:   </w:t>
      </w:r>
    </w:p>
    <w:p w:rsidR="00F132EC" w:rsidRDefault="00D74553">
      <w:pP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Кц =  Ц мин. / Ц п </w:t>
      </w: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(Кц = коефицијент повољности цене, Ц мин. = најнижа укупна цена понуде, Ц п = укупна цена понуде која се оцењује).</w:t>
      </w:r>
    </w:p>
    <w:p w:rsidR="00F132EC" w:rsidRDefault="00D74553">
      <w:pP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Број бодова по основу понуђене цене се израчунава на следећи начин: </w:t>
      </w:r>
      <w:r>
        <w:rPr>
          <w:rFonts w:ascii="Times New Roman" w:eastAsia="Times New Roman" w:hAnsi="Times New Roman" w:cs="Times New Roman"/>
          <w:color w:val="000000"/>
          <w:u w:val="single"/>
        </w:rPr>
        <w:t>ПЦ = Кц  х  ББ.</w:t>
      </w:r>
    </w:p>
    <w:p w:rsidR="00F132EC" w:rsidRDefault="00F132EC">
      <w:pPr>
        <w:spacing w:after="0" w:line="240" w:lineRule="auto"/>
        <w:jc w:val="both"/>
        <w:rPr>
          <w:rFonts w:ascii="Times New Roman" w:eastAsia="Times New Roman" w:hAnsi="Times New Roman" w:cs="Times New Roman"/>
          <w:color w:val="000000"/>
        </w:rPr>
      </w:pP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Начин и услови плаћања (НУП) се вреднује на следећи начин:</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Понуда  којом није тражено авансно плаћање добија максимални број бодова - 10.</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Понуда којом се захтева аванс добија 0 бодова.</w:t>
      </w: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3) </w:t>
      </w:r>
      <w:r>
        <w:rPr>
          <w:rFonts w:ascii="Times New Roman" w:eastAsia="Times New Roman" w:hAnsi="Times New Roman" w:cs="Times New Roman"/>
          <w:color w:val="000000"/>
        </w:rPr>
        <w:t>Рок испоруке и монтаже (РИМ),  ББ =  број бодова је 35.</w:t>
      </w:r>
    </w:p>
    <w:p w:rsidR="00F132EC" w:rsidRDefault="00D7455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rPr>
        <w:t>Крајњи рок испо</w:t>
      </w:r>
      <w:r w:rsidR="00C61EAC">
        <w:rPr>
          <w:rFonts w:ascii="Times New Roman" w:eastAsia="Times New Roman" w:hAnsi="Times New Roman" w:cs="Times New Roman"/>
          <w:color w:val="000000"/>
        </w:rPr>
        <w:t>руке: 90 (деведесет) календарских</w:t>
      </w:r>
      <w:r>
        <w:rPr>
          <w:rFonts w:ascii="Times New Roman" w:eastAsia="Times New Roman" w:hAnsi="Times New Roman" w:cs="Times New Roman"/>
          <w:color w:val="000000"/>
        </w:rPr>
        <w:t xml:space="preserve"> дана од дана увођења у</w:t>
      </w:r>
      <w:r w:rsidR="00C61EAC">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rPr>
        <w:t>посао.</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Код процене рока, најкраћи понуђени рок, изражен у календарским данима, носи максимални коефицијенат </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МахКр =  1,00, односно понуда са најкраћим понуђеним роком испоруке и монтаже добија максимални  број бодова</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rPr>
        <w:t xml:space="preserve">35. </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Кр =  РИМмин / РИп</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Број бодова по основу рока испоруке се израчунава на следећи начин: </w:t>
      </w:r>
      <w:r>
        <w:rPr>
          <w:rFonts w:ascii="Times New Roman" w:eastAsia="Times New Roman" w:hAnsi="Times New Roman" w:cs="Times New Roman"/>
          <w:color w:val="000000"/>
          <w:u w:val="single"/>
        </w:rPr>
        <w:t>РИМ = Кр х ББ.</w:t>
      </w:r>
    </w:p>
    <w:p w:rsidR="00F132EC" w:rsidRDefault="00D7455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Кр = коефицијент повољности рока за ииспоруке и монтаже</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РИМп =  понуђени роки споруке и монтаже</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РИМмин = најкраћи понуђени рок</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4)Гарантни рок (ГР)</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Код процене гарантног рока, најдужи понуђени рок носи максимални коефицијенат МахКгр =  1,00, односно понуда са најдужом понуђеним гарантним роком за испоручена добра добија максимални број пондера</w:t>
      </w:r>
      <w:r>
        <w:rPr>
          <w:rFonts w:ascii="Times New Roman" w:eastAsia="Times New Roman" w:hAnsi="Times New Roman" w:cs="Times New Roman"/>
          <w:color w:val="000000"/>
          <w:sz w:val="24"/>
        </w:rPr>
        <w:t xml:space="preserve"> – 15</w:t>
      </w:r>
      <w:r>
        <w:rPr>
          <w:rFonts w:ascii="Times New Roman" w:eastAsia="Times New Roman" w:hAnsi="Times New Roman" w:cs="Times New Roman"/>
          <w:color w:val="000000"/>
        </w:rPr>
        <w:t xml:space="preserve">. </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Кгр =  ГРп / ГРмах</w:t>
      </w:r>
    </w:p>
    <w:p w:rsidR="00F132EC" w:rsidRDefault="00F132EC">
      <w:pPr>
        <w:spacing w:after="0" w:line="240" w:lineRule="auto"/>
        <w:rPr>
          <w:rFonts w:ascii="Times New Roman" w:eastAsia="Times New Roman" w:hAnsi="Times New Roman" w:cs="Times New Roman"/>
          <w:color w:val="000000"/>
        </w:rPr>
      </w:pP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Број бодова по основу гарантног рока за извршене радове се израчунава на следећи начин: </w:t>
      </w:r>
      <w:r>
        <w:rPr>
          <w:rFonts w:ascii="Times New Roman" w:eastAsia="Times New Roman" w:hAnsi="Times New Roman" w:cs="Times New Roman"/>
          <w:color w:val="000000"/>
          <w:u w:val="single"/>
        </w:rPr>
        <w:t>ГР =Кгр х ББ.</w:t>
      </w:r>
      <w:r>
        <w:rPr>
          <w:rFonts w:ascii="Times New Roman" w:eastAsia="Times New Roman" w:hAnsi="Times New Roman" w:cs="Times New Roman"/>
          <w:color w:val="000000"/>
        </w:rPr>
        <w:t xml:space="preserve"> </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Кгр </w:t>
      </w:r>
      <w:r>
        <w:rPr>
          <w:rFonts w:ascii="Times New Roman" w:eastAsia="Times New Roman" w:hAnsi="Times New Roman" w:cs="Times New Roman"/>
          <w:color w:val="000000"/>
        </w:rPr>
        <w:t>= коефицијент гарантног рока</w:t>
      </w:r>
    </w:p>
    <w:p w:rsidR="00F132EC" w:rsidRDefault="00D745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ГРп = понуђени гарантни рок</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17.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F132EC" w:rsidRDefault="00D74553">
      <w:pPr>
        <w:spacing w:after="0" w:line="240" w:lineRule="auto"/>
        <w:jc w:val="both"/>
        <w:rPr>
          <w:rFonts w:ascii="Times New Roman" w:eastAsia="Times New Roman" w:hAnsi="Times New Roman" w:cs="Times New Roman"/>
          <w:color w:val="000000"/>
          <w:shd w:val="clear" w:color="auto" w:fill="FFFF00"/>
        </w:rPr>
      </w:pPr>
      <w:r>
        <w:rPr>
          <w:rFonts w:ascii="Times New Roman" w:eastAsia="Times New Roman" w:hAnsi="Times New Roman" w:cs="Times New Roman"/>
          <w:color w:val="000000"/>
          <w:sz w:val="24"/>
        </w:rPr>
        <w:t>Уколико након оцењивања и рангирања понуда, постоје две или више понуда имају исти број бодова, као најповољнија биће изабрана понуда оног понуђача који је понудио нижу цену. У случају исте понуђене цене, као најповољнија биће изабрана понуда оног понуђача који је понудио дужи рок важења понуде.</w:t>
      </w:r>
    </w:p>
    <w:p w:rsidR="00F132EC" w:rsidRDefault="00D74553">
      <w:pPr>
        <w:tabs>
          <w:tab w:val="left" w:pos="669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спроведеном оцењивању и рангирању прихватљивих понуда, наручилац ће сачинити Извештај о стручној оцени понуда.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18. ПОШТОВАЊЕ ОБАВЕЗА КОЈЕ ПРОИЗИЛАЗЕ ИЗ ВАЖЕЋИХ ПРОПИСА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времеподношења понуде.</w:t>
      </w:r>
    </w:p>
    <w:p w:rsidR="00F132EC" w:rsidRDefault="00D74553">
      <w:pPr>
        <w:spacing w:after="0" w:line="240" w:lineRule="auto"/>
        <w:jc w:val="both"/>
        <w:rPr>
          <w:rFonts w:ascii="Times New Roman" w:eastAsia="Times New Roman" w:hAnsi="Times New Roman" w:cs="Times New Roman"/>
          <w:color w:val="000000"/>
          <w:sz w:val="24"/>
        </w:rPr>
      </w:pPr>
      <w:r>
        <w:rPr>
          <w:rFonts w:ascii="Arial" w:eastAsia="Arial" w:hAnsi="Arial" w:cs="Arial"/>
          <w:b/>
          <w:color w:val="000000"/>
          <w:sz w:val="24"/>
        </w:rPr>
        <w:t xml:space="preserve">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19. КОРИШЋЕЊЕ ПАТЕНТА И ОДГОВОРНОСТ ЗА ПОВРЕДУ ЗАШТИЋЕНИХ ПРАВА ИНТЕЛЕКТУАЛНЕ СВОЈИНЕ ТРЕЋИХ ЛИЦА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Накнаду за коришћење патената, као и одговорност за повреду заштићених права интелектуалне својине трећих лица сноси понуђач.</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20. РОК ЗА ДОНОШЕЊЕ ОДЛУКЕ О ДОДЕЛИ УГОВОРА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Одлука о додели уговора о јавној набавци (са образложењем) биће донета најкасније у року од 25 (двадесетпет) дана од дана отварања понуда, и биће објављена на порталу јавних набавки и на интернет страници наручиоца у року од три дана од дана њеног доношења.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21. НАЧИН И РОК ЗА ПОДНОШЕЊЕ ЗАХТЕВА ЗА ЗАШТИТУ ПРАВА ПОНУЂАЧА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Захтев за заштиту права може да поднесе понуђач, односно свако заинтересовано лице, или пословно удружење у њихово име.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(десет) дана од дана објављивања одлуке на Порталу јавних набавки.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Захтевом за заштиту права не могу се оспоравати радње наручиоца предузете</w:t>
      </w:r>
      <w:r>
        <w:rPr>
          <w:rFonts w:ascii="Arial" w:eastAsia="Arial" w:hAnsi="Arial" w:cs="Arial"/>
          <w:color w:val="000000"/>
          <w:sz w:val="24"/>
        </w:rPr>
        <w:t xml:space="preserve"> </w:t>
      </w:r>
      <w:r>
        <w:rPr>
          <w:rFonts w:ascii="Times New Roman" w:eastAsia="Times New Roman" w:hAnsi="Times New Roman" w:cs="Times New Roman"/>
          <w:color w:val="000000"/>
          <w:sz w:val="24"/>
        </w:rPr>
        <w:t xml:space="preserve">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Подносилац захтева је дужан да на рачун буџета Републике Србије уплати таксу од 120.000,00 динара (сврха: Републичка административна такса са назнаком набавке на коју се односи, корисник: Буџет Републике Србије).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Поступак заштите права понуђача регулисан је одредбама чл. 138. - 167. Закона.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22. РОК У КОЈЕМ ЋЕ УГОВОР БИТИ ЗАКЉУЧЕН</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23. ОБУСТАВА ПОСТУПКА ЈАВНЕ НАБАВКЕ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Уколико нису испуњени услови за доделу уговора из чл. 107. Закона, Наручилац ће донети Одлуку о обустави поступка јавне набавке.</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Наручилац може да обустави поступак јавне набавке из објективних и доказивих разлога, сходно одредбама чл. 109. став 2. Закона о јавним набавкама. </w:t>
      </w: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Наручилац ће у Одлуци о обустави поступка јавне набавке посебно образложити, односно навести разлоге обуставе поступка и одлучити о трошковима припремања понуде из члана 88.став 3. Закона. </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D74553">
      <w:pPr>
        <w:spacing w:after="0" w:line="240" w:lineRule="auto"/>
        <w:ind w:right="107"/>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24</w:t>
      </w:r>
      <w:r>
        <w:rPr>
          <w:rFonts w:ascii="Times New Roman" w:eastAsia="Times New Roman" w:hAnsi="Times New Roman" w:cs="Times New Roman"/>
          <w:b/>
          <w:color w:val="000000"/>
          <w:sz w:val="24"/>
        </w:rPr>
        <w:t>. За све што није наведено у Конкурсној документацоји примењиваће се прописи о јавним набавкама.</w:t>
      </w:r>
      <w:r>
        <w:rPr>
          <w:rFonts w:ascii="Times New Roman" w:eastAsia="Times New Roman" w:hAnsi="Times New Roman" w:cs="Times New Roman"/>
          <w:color w:val="000000"/>
          <w:sz w:val="24"/>
        </w:rPr>
        <w:t xml:space="preserve">  </w:t>
      </w:r>
    </w:p>
    <w:p w:rsidR="00F132EC" w:rsidRDefault="00F132EC">
      <w:pPr>
        <w:spacing w:after="0" w:line="240" w:lineRule="auto"/>
        <w:ind w:right="107"/>
        <w:rPr>
          <w:rFonts w:ascii="Times New Roman" w:eastAsia="Times New Roman" w:hAnsi="Times New Roman" w:cs="Times New Roman"/>
          <w:color w:val="000000"/>
          <w:sz w:val="24"/>
        </w:rPr>
      </w:pPr>
    </w:p>
    <w:p w:rsidR="00F132EC" w:rsidRDefault="00D7455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25.</w:t>
      </w:r>
      <w:r>
        <w:rPr>
          <w:rFonts w:ascii="Times New Roman" w:eastAsia="Times New Roman" w:hAnsi="Times New Roman" w:cs="Times New Roman"/>
          <w:b/>
          <w:color w:val="000000"/>
          <w:sz w:val="24"/>
        </w:rPr>
        <w:t xml:space="preserve"> Конкурсн</w:t>
      </w:r>
      <w:r w:rsidR="00C61EAC">
        <w:rPr>
          <w:rFonts w:ascii="Times New Roman" w:eastAsia="Times New Roman" w:hAnsi="Times New Roman" w:cs="Times New Roman"/>
          <w:b/>
          <w:color w:val="000000"/>
          <w:sz w:val="24"/>
        </w:rPr>
        <w:t>а доку</w:t>
      </w:r>
      <w:r w:rsidR="00944B01">
        <w:rPr>
          <w:rFonts w:ascii="Times New Roman" w:eastAsia="Times New Roman" w:hAnsi="Times New Roman" w:cs="Times New Roman"/>
          <w:b/>
          <w:color w:val="000000"/>
          <w:sz w:val="24"/>
        </w:rPr>
        <w:t>ментација је нумерисана и има 48</w:t>
      </w:r>
      <w:r w:rsidR="00C61EAC">
        <w:rPr>
          <w:rFonts w:ascii="Times New Roman" w:eastAsia="Times New Roman" w:hAnsi="Times New Roman" w:cs="Times New Roman"/>
          <w:b/>
          <w:color w:val="000000"/>
          <w:sz w:val="24"/>
        </w:rPr>
        <w:t xml:space="preserve"> страна.</w:t>
      </w:r>
    </w:p>
    <w:p w:rsidR="00F132EC" w:rsidRDefault="00F132EC">
      <w:pPr>
        <w:spacing w:after="0" w:line="240" w:lineRule="auto"/>
        <w:jc w:val="both"/>
        <w:rPr>
          <w:rFonts w:ascii="Times New Roman" w:eastAsia="Times New Roman" w:hAnsi="Times New Roman" w:cs="Times New Roman"/>
          <w:color w:val="000000"/>
          <w:sz w:val="24"/>
        </w:rPr>
      </w:pPr>
    </w:p>
    <w:p w:rsidR="00F132EC" w:rsidRDefault="00F132EC">
      <w:pPr>
        <w:spacing w:after="0" w:line="240" w:lineRule="auto"/>
        <w:jc w:val="both"/>
        <w:rPr>
          <w:rFonts w:ascii="Times New Roman" w:eastAsia="Times New Roman" w:hAnsi="Times New Roman" w:cs="Times New Roman"/>
          <w:color w:val="000000"/>
          <w:sz w:val="24"/>
        </w:rPr>
      </w:pPr>
    </w:p>
    <w:sectPr w:rsidR="00F132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FC" w:rsidRDefault="00517AFC" w:rsidP="00D74553">
      <w:pPr>
        <w:spacing w:after="0" w:line="240" w:lineRule="auto"/>
      </w:pPr>
      <w:r>
        <w:separator/>
      </w:r>
    </w:p>
  </w:endnote>
  <w:endnote w:type="continuationSeparator" w:id="0">
    <w:p w:rsidR="00517AFC" w:rsidRDefault="00517AFC" w:rsidP="00D7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charset w:val="00"/>
    <w:family w:val="roman"/>
    <w:pitch w:val="variable"/>
    <w:sig w:usb0="E0002AFF" w:usb1="C0007841" w:usb2="00000009" w:usb3="00000000" w:csb0="000001FF" w:csb1="00000000"/>
  </w:font>
  <w:font w:name="Arial CYR">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7943570"/>
      <w:docPartObj>
        <w:docPartGallery w:val="Page Numbers (Bottom of Page)"/>
        <w:docPartUnique/>
      </w:docPartObj>
    </w:sdtPr>
    <w:sdtEndPr>
      <w:rPr>
        <w:noProof/>
        <w:sz w:val="22"/>
        <w:szCs w:val="22"/>
      </w:rPr>
    </w:sdtEndPr>
    <w:sdtContent>
      <w:p w:rsidR="002E0197" w:rsidRDefault="002E0197">
        <w:pPr>
          <w:pStyle w:val="Footer"/>
          <w:jc w:val="right"/>
        </w:pPr>
        <w:r w:rsidRPr="0080117C">
          <w:rPr>
            <w:sz w:val="18"/>
            <w:szCs w:val="18"/>
            <w:lang w:val="sr-Cyrl-RS"/>
          </w:rPr>
          <w:t>Конкурсна документација за јавну набавку добра – Набавка и уградња котла на биомасу</w:t>
        </w:r>
        <w:r>
          <w:rPr>
            <w:sz w:val="18"/>
            <w:szCs w:val="18"/>
            <w:lang w:val="sr-Cyrl-RS"/>
          </w:rPr>
          <w:t xml:space="preserve">, ЈН бр.05/2017,  стр. </w:t>
        </w:r>
        <w:r>
          <w:fldChar w:fldCharType="begin"/>
        </w:r>
        <w:r>
          <w:instrText xml:space="preserve"> PAGE   \* MERGEFORMAT </w:instrText>
        </w:r>
        <w:r>
          <w:fldChar w:fldCharType="separate"/>
        </w:r>
        <w:r w:rsidR="00517AFC">
          <w:rPr>
            <w:noProof/>
          </w:rPr>
          <w:t>1</w:t>
        </w:r>
        <w:r>
          <w:rPr>
            <w:noProof/>
          </w:rPr>
          <w:fldChar w:fldCharType="end"/>
        </w:r>
        <w:r>
          <w:rPr>
            <w:noProof/>
            <w:lang w:val="sr-Cyrl-RS"/>
          </w:rPr>
          <w:t>/48</w:t>
        </w:r>
      </w:p>
    </w:sdtContent>
  </w:sdt>
  <w:p w:rsidR="002E0197" w:rsidRPr="0080117C" w:rsidRDefault="002E0197">
    <w:pPr>
      <w:pStyle w:val="Footer"/>
      <w:rPr>
        <w:sz w:val="18"/>
        <w:szCs w:val="18"/>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FC" w:rsidRDefault="00517AFC" w:rsidP="00D74553">
      <w:pPr>
        <w:spacing w:after="0" w:line="240" w:lineRule="auto"/>
      </w:pPr>
      <w:r>
        <w:separator/>
      </w:r>
    </w:p>
  </w:footnote>
  <w:footnote w:type="continuationSeparator" w:id="0">
    <w:p w:rsidR="00517AFC" w:rsidRDefault="00517AFC" w:rsidP="00D74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D46D38"/>
    <w:multiLevelType w:val="multilevel"/>
    <w:tmpl w:val="96223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71FF2"/>
    <w:multiLevelType w:val="multilevel"/>
    <w:tmpl w:val="6F8E2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632B6"/>
    <w:multiLevelType w:val="multilevel"/>
    <w:tmpl w:val="6AC43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716E2"/>
    <w:multiLevelType w:val="multilevel"/>
    <w:tmpl w:val="394A4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FD3BF4"/>
    <w:multiLevelType w:val="multilevel"/>
    <w:tmpl w:val="A0B4A696"/>
    <w:lvl w:ilvl="0">
      <w:start w:val="1"/>
      <w:numFmt w:val="decimal"/>
      <w:lvlText w:val="%1)"/>
      <w:lvlJc w:val="left"/>
      <w:pPr>
        <w:ind w:left="1440" w:firstLine="1080"/>
      </w:pPr>
      <w:rPr>
        <w:b w:val="0"/>
        <w:i w:val="0"/>
        <w:sz w:val="24"/>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abstractNum w:abstractNumId="6">
    <w:nsid w:val="306E2407"/>
    <w:multiLevelType w:val="multilevel"/>
    <w:tmpl w:val="CC963F8E"/>
    <w:lvl w:ilvl="0">
      <w:start w:val="1"/>
      <w:numFmt w:val="decimal"/>
      <w:lvlText w:val="%1."/>
      <w:lvlJc w:val="left"/>
      <w:pPr>
        <w:ind w:left="720" w:firstLine="360"/>
      </w:pPr>
      <w:rPr>
        <w:b/>
        <w:vertAlign w:val="baseline"/>
      </w:rPr>
    </w:lvl>
    <w:lvl w:ilvl="1">
      <w:start w:val="1"/>
      <w:numFmt w:val="decimal"/>
      <w:lvlText w:val="%1.%2."/>
      <w:lvlJc w:val="left"/>
      <w:pPr>
        <w:ind w:left="1350" w:firstLine="630"/>
      </w:pPr>
      <w:rPr>
        <w:b/>
        <w:i w:val="0"/>
        <w:sz w:val="24"/>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80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2160" w:firstLine="360"/>
      </w:pPr>
      <w:rPr>
        <w:vertAlign w:val="baseline"/>
      </w:rPr>
    </w:lvl>
    <w:lvl w:ilvl="7">
      <w:start w:val="1"/>
      <w:numFmt w:val="decimal"/>
      <w:lvlText w:val="%1.%2.%3.%4.%5.%6.%7.%8."/>
      <w:lvlJc w:val="left"/>
      <w:pPr>
        <w:ind w:left="2520" w:firstLine="360"/>
      </w:pPr>
      <w:rPr>
        <w:vertAlign w:val="baseline"/>
      </w:rPr>
    </w:lvl>
    <w:lvl w:ilvl="8">
      <w:start w:val="1"/>
      <w:numFmt w:val="decimal"/>
      <w:lvlText w:val="%1.%2.%3.%4.%5.%6.%7.%8.%9."/>
      <w:lvlJc w:val="left"/>
      <w:pPr>
        <w:ind w:left="2520" w:firstLine="360"/>
      </w:pPr>
      <w:rPr>
        <w:vertAlign w:val="baseline"/>
      </w:rPr>
    </w:lvl>
  </w:abstractNum>
  <w:abstractNum w:abstractNumId="7">
    <w:nsid w:val="351771EA"/>
    <w:multiLevelType w:val="multilevel"/>
    <w:tmpl w:val="E7183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402B10"/>
    <w:multiLevelType w:val="multilevel"/>
    <w:tmpl w:val="8C760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0B15C7"/>
    <w:multiLevelType w:val="multilevel"/>
    <w:tmpl w:val="42728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6E4ACC"/>
    <w:multiLevelType w:val="multilevel"/>
    <w:tmpl w:val="BC62A7B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7097597"/>
    <w:multiLevelType w:val="multilevel"/>
    <w:tmpl w:val="CE38D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665112"/>
    <w:multiLevelType w:val="multilevel"/>
    <w:tmpl w:val="EB5A7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CA5B21"/>
    <w:multiLevelType w:val="hybridMultilevel"/>
    <w:tmpl w:val="072A3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75F4E"/>
    <w:multiLevelType w:val="multilevel"/>
    <w:tmpl w:val="1ECA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EA3B29"/>
    <w:multiLevelType w:val="multilevel"/>
    <w:tmpl w:val="BDA28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283714"/>
    <w:multiLevelType w:val="multilevel"/>
    <w:tmpl w:val="60B8D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2D2335"/>
    <w:multiLevelType w:val="hybridMultilevel"/>
    <w:tmpl w:val="EB28E4FA"/>
    <w:lvl w:ilvl="0" w:tplc="EBB62BF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1389C"/>
    <w:multiLevelType w:val="multilevel"/>
    <w:tmpl w:val="E7E0F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155DD6"/>
    <w:multiLevelType w:val="multilevel"/>
    <w:tmpl w:val="656EC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
  </w:num>
  <w:num w:numId="4">
    <w:abstractNumId w:val="4"/>
  </w:num>
  <w:num w:numId="5">
    <w:abstractNumId w:val="18"/>
  </w:num>
  <w:num w:numId="6">
    <w:abstractNumId w:val="2"/>
  </w:num>
  <w:num w:numId="7">
    <w:abstractNumId w:val="16"/>
  </w:num>
  <w:num w:numId="8">
    <w:abstractNumId w:val="14"/>
  </w:num>
  <w:num w:numId="9">
    <w:abstractNumId w:val="15"/>
  </w:num>
  <w:num w:numId="10">
    <w:abstractNumId w:val="9"/>
  </w:num>
  <w:num w:numId="11">
    <w:abstractNumId w:val="19"/>
  </w:num>
  <w:num w:numId="12">
    <w:abstractNumId w:val="7"/>
  </w:num>
  <w:num w:numId="13">
    <w:abstractNumId w:val="11"/>
  </w:num>
  <w:num w:numId="14">
    <w:abstractNumId w:val="12"/>
  </w:num>
  <w:num w:numId="15">
    <w:abstractNumId w:val="5"/>
  </w:num>
  <w:num w:numId="16">
    <w:abstractNumId w:val="6"/>
  </w:num>
  <w:num w:numId="17">
    <w:abstractNumId w:val="10"/>
  </w:num>
  <w:num w:numId="18">
    <w:abstractNumId w:val="13"/>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EC"/>
    <w:rsid w:val="00206B25"/>
    <w:rsid w:val="002E0197"/>
    <w:rsid w:val="002F68DE"/>
    <w:rsid w:val="00323B9A"/>
    <w:rsid w:val="004461D5"/>
    <w:rsid w:val="004A5C89"/>
    <w:rsid w:val="004C1125"/>
    <w:rsid w:val="004E6FEA"/>
    <w:rsid w:val="00517AFC"/>
    <w:rsid w:val="005E2B44"/>
    <w:rsid w:val="00675C07"/>
    <w:rsid w:val="006A7787"/>
    <w:rsid w:val="0080117C"/>
    <w:rsid w:val="0088797A"/>
    <w:rsid w:val="008D0157"/>
    <w:rsid w:val="0091791A"/>
    <w:rsid w:val="00944B01"/>
    <w:rsid w:val="00982737"/>
    <w:rsid w:val="009D1BF4"/>
    <w:rsid w:val="00AA3E7B"/>
    <w:rsid w:val="00C61EAC"/>
    <w:rsid w:val="00D62626"/>
    <w:rsid w:val="00D70B67"/>
    <w:rsid w:val="00D74553"/>
    <w:rsid w:val="00D86E89"/>
    <w:rsid w:val="00ED2F48"/>
    <w:rsid w:val="00F107B5"/>
    <w:rsid w:val="00F132EC"/>
    <w:rsid w:val="00F8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D987B-987A-4B00-A663-664D94EE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553"/>
    <w:rPr>
      <w:rFonts w:ascii="Segoe UI" w:hAnsi="Segoe UI" w:cs="Segoe UI"/>
      <w:sz w:val="18"/>
      <w:szCs w:val="18"/>
    </w:rPr>
  </w:style>
  <w:style w:type="paragraph" w:styleId="Header">
    <w:name w:val="header"/>
    <w:basedOn w:val="Normal"/>
    <w:link w:val="HeaderChar"/>
    <w:uiPriority w:val="99"/>
    <w:unhideWhenUsed/>
    <w:rsid w:val="00D74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553"/>
  </w:style>
  <w:style w:type="paragraph" w:styleId="Footer">
    <w:name w:val="footer"/>
    <w:basedOn w:val="Normal"/>
    <w:link w:val="FooterChar"/>
    <w:uiPriority w:val="99"/>
    <w:unhideWhenUsed/>
    <w:rsid w:val="00D74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53"/>
  </w:style>
  <w:style w:type="paragraph" w:styleId="ListParagraph">
    <w:name w:val="List Paragraph"/>
    <w:basedOn w:val="Normal"/>
    <w:uiPriority w:val="34"/>
    <w:qFormat/>
    <w:rsid w:val="0080117C"/>
    <w:pPr>
      <w:ind w:left="720"/>
      <w:contextualSpacing/>
    </w:pPr>
  </w:style>
  <w:style w:type="paragraph" w:customStyle="1" w:styleId="Normal1">
    <w:name w:val="Normal1"/>
    <w:rsid w:val="0080117C"/>
    <w:pPr>
      <w:spacing w:after="0" w:line="240" w:lineRule="auto"/>
    </w:pPr>
    <w:rPr>
      <w:rFonts w:ascii="Times New Roman" w:eastAsia="Times New Roman" w:hAnsi="Times New Roman" w:cs="Times New Roman"/>
      <w:color w:val="000000"/>
      <w:sz w:val="24"/>
      <w:szCs w:val="20"/>
    </w:rPr>
  </w:style>
  <w:style w:type="paragraph" w:styleId="BodyText3">
    <w:name w:val="Body Text 3"/>
    <w:basedOn w:val="Normal"/>
    <w:link w:val="BodyText3Char"/>
    <w:rsid w:val="004C1125"/>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4C1125"/>
    <w:rPr>
      <w:rFonts w:ascii="Times New Roman" w:eastAsia="Times New Roman" w:hAnsi="Times New Roman" w:cs="Times New Roman"/>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nb@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cnb@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A103-3A04-46C0-BD8C-FB07B7E9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12776</Words>
  <Characters>72826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2017-04-14T12:10:00Z</cp:lastPrinted>
  <dcterms:created xsi:type="dcterms:W3CDTF">2017-04-18T05:31:00Z</dcterms:created>
  <dcterms:modified xsi:type="dcterms:W3CDTF">2017-04-18T05:31:00Z</dcterms:modified>
</cp:coreProperties>
</file>